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26FE9798" w:rsidR="00F9770B" w:rsidRDefault="00D51F60" w:rsidP="00F9770B">
      <w:pPr>
        <w:spacing w:line="240" w:lineRule="auto"/>
        <w:jc w:val="center"/>
      </w:pPr>
      <w:r>
        <w:rPr>
          <w:b/>
          <w:sz w:val="25"/>
        </w:rPr>
        <w:t>Business Support Officer</w:t>
      </w:r>
      <w:r w:rsidR="00F9770B">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49507C5B" w:rsidR="00FD095D" w:rsidRDefault="007C4613" w:rsidP="00761BA4">
            <w:pPr>
              <w:widowControl w:val="0"/>
              <w:spacing w:line="240" w:lineRule="auto"/>
            </w:pPr>
            <w:r>
              <w:t>B</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653BD312" w:rsidR="004A0A37" w:rsidRDefault="00D51F60" w:rsidP="004A0A37">
            <w:pPr>
              <w:widowControl w:val="0"/>
              <w:spacing w:line="240" w:lineRule="auto"/>
            </w:pPr>
            <w:r>
              <w:t>Business Support Team Leader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lastRenderedPageBreak/>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14:paraId="5F3A724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51EF219" w14:textId="0D72F364" w:rsidR="00FD095D" w:rsidRPr="001531A7" w:rsidRDefault="00EA0ED6">
            <w:pPr>
              <w:widowControl w:val="0"/>
              <w:spacing w:line="240" w:lineRule="auto"/>
            </w:pPr>
            <w:r w:rsidRPr="00C83F1F">
              <w:rPr>
                <w:b/>
                <w:bCs/>
              </w:rPr>
              <w:t>Key Responsibilities</w:t>
            </w:r>
          </w:p>
        </w:tc>
      </w:tr>
      <w:tr w:rsidR="00D51F60" w14:paraId="05DEEC0C"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2C36136" w14:textId="77777777" w:rsidR="00D51F60" w:rsidRDefault="00D51F60" w:rsidP="00D51F60">
            <w:pPr>
              <w:suppressAutoHyphens w:val="0"/>
              <w:spacing w:after="0" w:line="240" w:lineRule="auto"/>
              <w:rPr>
                <w:rFonts w:ascii="Arial" w:hAnsi="Arial" w:cs="Arial"/>
                <w:color w:val="000000" w:themeColor="text1"/>
              </w:rPr>
            </w:pPr>
            <w:r w:rsidRPr="00D51F60">
              <w:rPr>
                <w:rFonts w:ascii="Arial" w:hAnsi="Arial" w:cs="Arial"/>
                <w:color w:val="000000" w:themeColor="text1"/>
              </w:rPr>
              <w:t>To proactively and independently support Social Work or other Trust staff ensuring processes are maintained in a timely and accurate way, that solutions to issues are made in line with delegated authority and in line with policy so that the best outcomes are achieved for Children Young People and Families.</w:t>
            </w:r>
          </w:p>
          <w:p w14:paraId="53627B60" w14:textId="77777777" w:rsidR="003A4C14" w:rsidRDefault="003A4C14" w:rsidP="00D51F60">
            <w:pPr>
              <w:suppressAutoHyphens w:val="0"/>
              <w:spacing w:after="0" w:line="240" w:lineRule="auto"/>
              <w:rPr>
                <w:rFonts w:ascii="Arial" w:hAnsi="Arial" w:cs="Arial"/>
                <w:color w:val="000000" w:themeColor="text1"/>
              </w:rPr>
            </w:pPr>
            <w:r w:rsidRPr="003A4C14">
              <w:rPr>
                <w:rFonts w:ascii="Arial" w:hAnsi="Arial" w:cs="Arial"/>
                <w:color w:val="000000" w:themeColor="text1"/>
              </w:rPr>
              <w:t>To work flexibly across the service to meet the needs of the business, ensuring professional and proactive support</w:t>
            </w:r>
            <w:r>
              <w:rPr>
                <w:rFonts w:ascii="Arial" w:hAnsi="Arial" w:cs="Arial"/>
                <w:color w:val="000000" w:themeColor="text1"/>
              </w:rPr>
              <w:t>.</w:t>
            </w:r>
          </w:p>
          <w:tbl>
            <w:tblPr>
              <w:tblStyle w:val="TableGrid0"/>
              <w:tblpPr w:leftFromText="180" w:rightFromText="180" w:vertAnchor="text" w:horzAnchor="margin" w:tblpY="914"/>
              <w:tblOverlap w:val="never"/>
              <w:tblW w:w="0" w:type="auto"/>
              <w:tblLook w:val="04A0" w:firstRow="1" w:lastRow="0" w:firstColumn="1" w:lastColumn="0" w:noHBand="0" w:noVBand="1"/>
            </w:tblPr>
            <w:tblGrid>
              <w:gridCol w:w="6905"/>
              <w:gridCol w:w="2605"/>
            </w:tblGrid>
            <w:tr w:rsidR="003A4C14" w14:paraId="1A8FB992" w14:textId="77777777" w:rsidTr="003A4C14">
              <w:tc>
                <w:tcPr>
                  <w:tcW w:w="6905" w:type="dxa"/>
                </w:tcPr>
                <w:p w14:paraId="01EBADD2" w14:textId="77777777" w:rsidR="003A4C14" w:rsidRDefault="003A4C14" w:rsidP="003A4C14">
                  <w:pPr>
                    <w:suppressAutoHyphens w:val="0"/>
                    <w:spacing w:after="0" w:line="240" w:lineRule="auto"/>
                    <w:rPr>
                      <w:rFonts w:ascii="Arial" w:hAnsi="Arial" w:cs="Arial"/>
                      <w:color w:val="000000" w:themeColor="text1"/>
                    </w:rPr>
                  </w:pPr>
                  <w:r>
                    <w:rPr>
                      <w:rFonts w:ascii="Arial" w:hAnsi="Arial" w:cs="Arial"/>
                      <w:color w:val="000000"/>
                    </w:rPr>
                    <w:t>Help and Protection</w:t>
                  </w:r>
                </w:p>
              </w:tc>
              <w:tc>
                <w:tcPr>
                  <w:tcW w:w="2605" w:type="dxa"/>
                </w:tcPr>
                <w:p w14:paraId="4977F8C7" w14:textId="5157006B" w:rsidR="003A4C14" w:rsidRDefault="003A4C14" w:rsidP="003A4C14">
                  <w:pPr>
                    <w:suppressAutoHyphens w:val="0"/>
                    <w:spacing w:after="0" w:line="240" w:lineRule="auto"/>
                    <w:rPr>
                      <w:rFonts w:ascii="Arial" w:hAnsi="Arial" w:cs="Arial"/>
                      <w:color w:val="000000" w:themeColor="text1"/>
                    </w:rPr>
                  </w:pPr>
                </w:p>
              </w:tc>
            </w:tr>
            <w:tr w:rsidR="003A4C14" w14:paraId="59A5701B" w14:textId="77777777" w:rsidTr="003A4C14">
              <w:tc>
                <w:tcPr>
                  <w:tcW w:w="6905" w:type="dxa"/>
                </w:tcPr>
                <w:p w14:paraId="16CEE744" w14:textId="77777777" w:rsidR="003A4C14" w:rsidRDefault="003A4C14" w:rsidP="003A4C14">
                  <w:pPr>
                    <w:suppressAutoHyphens w:val="0"/>
                    <w:spacing w:after="0" w:line="240" w:lineRule="auto"/>
                    <w:rPr>
                      <w:rFonts w:ascii="Arial" w:hAnsi="Arial" w:cs="Arial"/>
                      <w:color w:val="000000" w:themeColor="text1"/>
                    </w:rPr>
                  </w:pPr>
                  <w:r>
                    <w:rPr>
                      <w:rFonts w:ascii="Arial" w:hAnsi="Arial" w:cs="Arial"/>
                      <w:color w:val="000000"/>
                    </w:rPr>
                    <w:t>Specialist</w:t>
                  </w:r>
                </w:p>
              </w:tc>
              <w:tc>
                <w:tcPr>
                  <w:tcW w:w="2605" w:type="dxa"/>
                </w:tcPr>
                <w:p w14:paraId="1A8ACB49" w14:textId="77777777" w:rsidR="003A4C14" w:rsidRDefault="003A4C14" w:rsidP="003A4C14">
                  <w:pPr>
                    <w:suppressAutoHyphens w:val="0"/>
                    <w:spacing w:after="0" w:line="240" w:lineRule="auto"/>
                    <w:rPr>
                      <w:rFonts w:ascii="Arial" w:hAnsi="Arial" w:cs="Arial"/>
                      <w:color w:val="000000" w:themeColor="text1"/>
                    </w:rPr>
                  </w:pPr>
                </w:p>
              </w:tc>
            </w:tr>
            <w:tr w:rsidR="003A4C14" w14:paraId="19173611" w14:textId="77777777" w:rsidTr="003A4C14">
              <w:tc>
                <w:tcPr>
                  <w:tcW w:w="6905" w:type="dxa"/>
                </w:tcPr>
                <w:p w14:paraId="3ACAABAD" w14:textId="77777777" w:rsidR="003A4C14" w:rsidRDefault="003A4C14" w:rsidP="003A4C14">
                  <w:pPr>
                    <w:suppressAutoHyphens w:val="0"/>
                    <w:spacing w:after="0" w:line="240" w:lineRule="auto"/>
                    <w:rPr>
                      <w:rFonts w:ascii="Arial" w:hAnsi="Arial" w:cs="Arial"/>
                      <w:color w:val="000000" w:themeColor="text1"/>
                    </w:rPr>
                  </w:pPr>
                  <w:r>
                    <w:rPr>
                      <w:rFonts w:ascii="Arial" w:hAnsi="Arial" w:cs="Arial"/>
                      <w:color w:val="000000"/>
                    </w:rPr>
                    <w:t>Corporate Parenting and Assurance</w:t>
                  </w:r>
                </w:p>
              </w:tc>
              <w:tc>
                <w:tcPr>
                  <w:tcW w:w="2605" w:type="dxa"/>
                </w:tcPr>
                <w:p w14:paraId="0C28ECF5" w14:textId="17D09959" w:rsidR="003A4C14" w:rsidRDefault="003A4C14" w:rsidP="003A4C14">
                  <w:pPr>
                    <w:suppressAutoHyphens w:val="0"/>
                    <w:spacing w:after="0" w:line="240" w:lineRule="auto"/>
                    <w:rPr>
                      <w:rFonts w:ascii="Arial" w:hAnsi="Arial" w:cs="Arial"/>
                      <w:color w:val="000000" w:themeColor="text1"/>
                    </w:rPr>
                  </w:pPr>
                </w:p>
              </w:tc>
            </w:tr>
            <w:tr w:rsidR="003A4C14" w14:paraId="13133E2E" w14:textId="77777777" w:rsidTr="003A4C14">
              <w:tc>
                <w:tcPr>
                  <w:tcW w:w="6905" w:type="dxa"/>
                </w:tcPr>
                <w:p w14:paraId="2A81F375" w14:textId="77777777" w:rsidR="003A4C14" w:rsidRDefault="003A4C14" w:rsidP="003A4C14">
                  <w:pPr>
                    <w:suppressAutoHyphens w:val="0"/>
                    <w:spacing w:after="0" w:line="240" w:lineRule="auto"/>
                    <w:rPr>
                      <w:rFonts w:ascii="Arial" w:hAnsi="Arial" w:cs="Arial"/>
                      <w:color w:val="000000" w:themeColor="text1"/>
                    </w:rPr>
                  </w:pPr>
                  <w:r>
                    <w:rPr>
                      <w:rFonts w:ascii="Arial" w:hAnsi="Arial" w:cs="Arial"/>
                      <w:color w:val="000000"/>
                    </w:rPr>
                    <w:t>Improvement</w:t>
                  </w:r>
                </w:p>
              </w:tc>
              <w:tc>
                <w:tcPr>
                  <w:tcW w:w="2605" w:type="dxa"/>
                </w:tcPr>
                <w:p w14:paraId="56659BB4" w14:textId="77777777" w:rsidR="003A4C14" w:rsidRDefault="003A4C14" w:rsidP="003A4C14">
                  <w:pPr>
                    <w:suppressAutoHyphens w:val="0"/>
                    <w:spacing w:after="0" w:line="240" w:lineRule="auto"/>
                    <w:rPr>
                      <w:rFonts w:ascii="Arial" w:hAnsi="Arial" w:cs="Arial"/>
                      <w:color w:val="000000" w:themeColor="text1"/>
                    </w:rPr>
                  </w:pPr>
                </w:p>
              </w:tc>
            </w:tr>
            <w:tr w:rsidR="003A4C14" w14:paraId="711CDA62" w14:textId="77777777" w:rsidTr="003A4C14">
              <w:tc>
                <w:tcPr>
                  <w:tcW w:w="6905" w:type="dxa"/>
                </w:tcPr>
                <w:p w14:paraId="644532DD" w14:textId="77777777" w:rsidR="003A4C14" w:rsidRDefault="003A4C14" w:rsidP="003A4C14">
                  <w:pPr>
                    <w:suppressAutoHyphens w:val="0"/>
                    <w:spacing w:after="0" w:line="240" w:lineRule="auto"/>
                    <w:rPr>
                      <w:rFonts w:ascii="Arial" w:hAnsi="Arial" w:cs="Arial"/>
                      <w:color w:val="000000" w:themeColor="text1"/>
                    </w:rPr>
                  </w:pPr>
                  <w:r>
                    <w:rPr>
                      <w:rFonts w:ascii="Arial" w:hAnsi="Arial" w:cs="Arial"/>
                      <w:color w:val="000000"/>
                    </w:rPr>
                    <w:t>Facilities</w:t>
                  </w:r>
                </w:p>
              </w:tc>
              <w:tc>
                <w:tcPr>
                  <w:tcW w:w="2605" w:type="dxa"/>
                </w:tcPr>
                <w:p w14:paraId="4DBD456A" w14:textId="77777777" w:rsidR="003A4C14" w:rsidRDefault="003A4C14" w:rsidP="003A4C14">
                  <w:pPr>
                    <w:suppressAutoHyphens w:val="0"/>
                    <w:spacing w:after="0" w:line="240" w:lineRule="auto"/>
                    <w:rPr>
                      <w:rFonts w:ascii="Arial" w:hAnsi="Arial" w:cs="Arial"/>
                      <w:color w:val="000000" w:themeColor="text1"/>
                    </w:rPr>
                  </w:pPr>
                </w:p>
              </w:tc>
            </w:tr>
            <w:tr w:rsidR="003A4C14" w14:paraId="366449B2" w14:textId="77777777" w:rsidTr="003A4C14">
              <w:tc>
                <w:tcPr>
                  <w:tcW w:w="6905" w:type="dxa"/>
                </w:tcPr>
                <w:p w14:paraId="7AF2CA7F" w14:textId="1432EB14" w:rsidR="003A4C14" w:rsidRDefault="003A4C14" w:rsidP="003A4C14">
                  <w:pPr>
                    <w:suppressAutoHyphens w:val="0"/>
                    <w:spacing w:after="0" w:line="240" w:lineRule="auto"/>
                    <w:rPr>
                      <w:rFonts w:ascii="Arial" w:hAnsi="Arial" w:cs="Arial"/>
                      <w:color w:val="000000" w:themeColor="text1"/>
                    </w:rPr>
                  </w:pPr>
                  <w:r>
                    <w:rPr>
                      <w:rFonts w:ascii="Arial" w:hAnsi="Arial" w:cs="Arial"/>
                      <w:color w:val="000000"/>
                    </w:rPr>
                    <w:t>Property</w:t>
                  </w:r>
                </w:p>
              </w:tc>
              <w:tc>
                <w:tcPr>
                  <w:tcW w:w="2605" w:type="dxa"/>
                </w:tcPr>
                <w:p w14:paraId="4F4F75BA" w14:textId="3FF837F2" w:rsidR="003A4C14" w:rsidRDefault="003A4C14" w:rsidP="003A4C14">
                  <w:pPr>
                    <w:suppressAutoHyphens w:val="0"/>
                    <w:spacing w:after="0" w:line="240" w:lineRule="auto"/>
                    <w:rPr>
                      <w:rFonts w:ascii="Arial" w:hAnsi="Arial" w:cs="Arial"/>
                      <w:color w:val="000000" w:themeColor="text1"/>
                    </w:rPr>
                  </w:pPr>
                </w:p>
              </w:tc>
            </w:tr>
          </w:tbl>
          <w:p w14:paraId="7013E8CA" w14:textId="77777777" w:rsidR="003A4C14" w:rsidRDefault="003A4C14" w:rsidP="00D51F60">
            <w:pPr>
              <w:suppressAutoHyphens w:val="0"/>
              <w:spacing w:after="0" w:line="240" w:lineRule="auto"/>
              <w:rPr>
                <w:rFonts w:ascii="Arial" w:hAnsi="Arial" w:cs="Arial"/>
                <w:color w:val="000000" w:themeColor="text1"/>
              </w:rPr>
            </w:pPr>
          </w:p>
          <w:p w14:paraId="3BC50040" w14:textId="77777777" w:rsidR="003A4C14" w:rsidRPr="003A4C14" w:rsidRDefault="003A4C14" w:rsidP="003A4C14">
            <w:pPr>
              <w:suppressAutoHyphens w:val="0"/>
              <w:spacing w:after="0" w:line="240" w:lineRule="auto"/>
              <w:rPr>
                <w:rFonts w:ascii="Arial" w:hAnsi="Arial" w:cs="Arial"/>
                <w:color w:val="000000" w:themeColor="text1"/>
              </w:rPr>
            </w:pPr>
            <w:r w:rsidRPr="003A4C14">
              <w:rPr>
                <w:rFonts w:ascii="Arial" w:hAnsi="Arial" w:cs="Arial"/>
                <w:color w:val="000000" w:themeColor="text1"/>
              </w:rPr>
              <w:t>To be a Business Support Officer specialising in one of the following areas:</w:t>
            </w:r>
          </w:p>
          <w:p w14:paraId="27832BB8" w14:textId="77777777" w:rsidR="003A4C14" w:rsidRPr="003A4C14" w:rsidRDefault="003A4C14" w:rsidP="003A4C14">
            <w:pPr>
              <w:suppressAutoHyphens w:val="0"/>
              <w:spacing w:after="0" w:line="240" w:lineRule="auto"/>
              <w:rPr>
                <w:rFonts w:ascii="Arial" w:hAnsi="Arial" w:cs="Arial"/>
                <w:color w:val="000000" w:themeColor="text1"/>
              </w:rPr>
            </w:pPr>
            <w:r w:rsidRPr="003A4C14">
              <w:rPr>
                <w:rFonts w:ascii="Arial" w:hAnsi="Arial" w:cs="Arial"/>
                <w:color w:val="000000" w:themeColor="text1"/>
              </w:rPr>
              <w:t xml:space="preserve">  </w:t>
            </w:r>
          </w:p>
          <w:p w14:paraId="5470C914" w14:textId="1A3AA586" w:rsidR="003A4C14" w:rsidRPr="00D51F60" w:rsidRDefault="003A4C14" w:rsidP="003A4C14">
            <w:pPr>
              <w:suppressAutoHyphens w:val="0"/>
              <w:spacing w:after="0" w:line="240" w:lineRule="auto"/>
              <w:rPr>
                <w:rFonts w:ascii="Arial" w:hAnsi="Arial" w:cs="Arial"/>
                <w:color w:val="000000" w:themeColor="text1"/>
              </w:rPr>
            </w:pPr>
          </w:p>
        </w:tc>
      </w:tr>
      <w:tr w:rsidR="00F9770B" w14:paraId="6FB9FA3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A238534" w14:textId="1D6D4C69" w:rsidR="00F9770B" w:rsidRDefault="00D51F60" w:rsidP="00F9770B">
            <w:pPr>
              <w:pStyle w:val="ListParagraph"/>
              <w:widowControl w:val="0"/>
              <w:numPr>
                <w:ilvl w:val="0"/>
                <w:numId w:val="4"/>
              </w:numPr>
              <w:spacing w:line="240" w:lineRule="auto"/>
            </w:pPr>
            <w:r w:rsidRPr="00F64D10">
              <w:rPr>
                <w:rFonts w:ascii="Arial" w:hAnsi="Arial" w:cs="Arial"/>
                <w:color w:val="000000" w:themeColor="text1"/>
              </w:rPr>
              <w:t>Provide high quality business support services to internal/external customers, within the parameters of the services’ business agreement</w:t>
            </w:r>
            <w:r>
              <w:rPr>
                <w:rFonts w:ascii="Arial" w:hAnsi="Arial" w:cs="Arial"/>
                <w:color w:val="000000" w:themeColor="text1"/>
              </w:rPr>
              <w:t>.</w:t>
            </w:r>
          </w:p>
        </w:tc>
      </w:tr>
      <w:tr w:rsidR="00F9770B" w14:paraId="21BE9F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8467335" w14:textId="0C6AEA6A" w:rsidR="00F9770B" w:rsidRDefault="00D51F60" w:rsidP="00F9770B">
            <w:pPr>
              <w:pStyle w:val="ListParagraph"/>
              <w:widowControl w:val="0"/>
              <w:numPr>
                <w:ilvl w:val="0"/>
                <w:numId w:val="4"/>
              </w:numPr>
              <w:spacing w:line="240" w:lineRule="auto"/>
            </w:pPr>
            <w:r w:rsidRPr="00F64D10">
              <w:rPr>
                <w:rFonts w:ascii="Arial" w:hAnsi="Arial" w:cs="Arial"/>
                <w:color w:val="000000" w:themeColor="text1"/>
              </w:rPr>
              <w:t xml:space="preserve">Responsible for administration and routine management of a range of efficient administrative processes and procedures </w:t>
            </w:r>
            <w:proofErr w:type="gramStart"/>
            <w:r w:rsidRPr="00F64D10">
              <w:rPr>
                <w:rFonts w:ascii="Arial" w:hAnsi="Arial" w:cs="Arial"/>
                <w:color w:val="000000" w:themeColor="text1"/>
              </w:rPr>
              <w:t>in order to</w:t>
            </w:r>
            <w:proofErr w:type="gramEnd"/>
            <w:r w:rsidRPr="00F64D10">
              <w:rPr>
                <w:rFonts w:ascii="Arial" w:hAnsi="Arial" w:cs="Arial"/>
                <w:color w:val="000000" w:themeColor="text1"/>
              </w:rPr>
              <w:t xml:space="preserve"> support the operation of the service area ensuring accuracy and timely outcomes.</w:t>
            </w:r>
          </w:p>
        </w:tc>
      </w:tr>
      <w:tr w:rsidR="00F9770B" w14:paraId="7DE6249A"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9449F6" w14:textId="0CC637D2" w:rsidR="00F9770B" w:rsidRPr="00D51F60" w:rsidRDefault="00D51F60" w:rsidP="00D51F60">
            <w:pPr>
              <w:pStyle w:val="ListParagraph"/>
              <w:numPr>
                <w:ilvl w:val="0"/>
                <w:numId w:val="4"/>
              </w:numPr>
              <w:suppressAutoHyphens w:val="0"/>
              <w:spacing w:after="0" w:line="240" w:lineRule="auto"/>
              <w:rPr>
                <w:rFonts w:ascii="Arial" w:hAnsi="Arial" w:cs="Arial"/>
              </w:rPr>
            </w:pPr>
            <w:r w:rsidRPr="00E65B9E">
              <w:rPr>
                <w:rFonts w:ascii="Arial" w:hAnsi="Arial" w:cs="Arial"/>
              </w:rPr>
              <w:t xml:space="preserve">Act as an initial escalation point for the resolution of unusual situations by providing advice and guidance to business support assistants. </w:t>
            </w:r>
          </w:p>
        </w:tc>
      </w:tr>
      <w:tr w:rsidR="00F9770B" w14:paraId="6B023D2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8100A3" w14:textId="3048A742" w:rsidR="00F9770B" w:rsidRPr="00D51F60" w:rsidRDefault="00D51F60" w:rsidP="00D51F60">
            <w:pPr>
              <w:pStyle w:val="ListParagraph"/>
              <w:numPr>
                <w:ilvl w:val="0"/>
                <w:numId w:val="4"/>
              </w:numPr>
              <w:suppressAutoHyphens w:val="0"/>
              <w:spacing w:after="0" w:line="240" w:lineRule="auto"/>
              <w:rPr>
                <w:rFonts w:ascii="Arial" w:hAnsi="Arial" w:cs="Arial"/>
              </w:rPr>
            </w:pPr>
            <w:r w:rsidRPr="00E65B9E">
              <w:rPr>
                <w:rFonts w:ascii="Arial" w:hAnsi="Arial" w:cs="Arial"/>
              </w:rPr>
              <w:t>Monitor, coordinate and supervise the work of a small team, maintaining oversite and monitoring of processes, ensuring quality and maintaining staffing rotas including line management (as required) and proactive management of any potential risks and/or conflicting priorities.</w:t>
            </w:r>
          </w:p>
        </w:tc>
      </w:tr>
      <w:tr w:rsidR="00F9770B" w14:paraId="1224BA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9F1F3DA" w14:textId="740B444B" w:rsidR="00F9770B" w:rsidRPr="00D51F60" w:rsidRDefault="00D51F60" w:rsidP="00D51F60">
            <w:pPr>
              <w:pStyle w:val="ListParagraph"/>
              <w:numPr>
                <w:ilvl w:val="0"/>
                <w:numId w:val="4"/>
              </w:numPr>
              <w:suppressAutoHyphens w:val="0"/>
              <w:spacing w:after="0" w:line="240" w:lineRule="auto"/>
              <w:rPr>
                <w:rFonts w:hAnsi="Calibri" w:cs="Calibri"/>
              </w:rPr>
            </w:pPr>
            <w:r w:rsidRPr="00E65B9E">
              <w:rPr>
                <w:rFonts w:ascii="Arial" w:hAnsi="Arial" w:cs="Arial"/>
              </w:rPr>
              <w:t xml:space="preserve">To lead a matrix </w:t>
            </w:r>
            <w:r w:rsidRPr="00857EEE">
              <w:rPr>
                <w:rFonts w:ascii="Arial" w:hAnsi="Arial" w:cs="Arial"/>
              </w:rPr>
              <w:t>team to deliver a process with responsibility for accuracy and consistency.</w:t>
            </w:r>
          </w:p>
        </w:tc>
      </w:tr>
      <w:tr w:rsidR="00F9770B" w14:paraId="7FCFF5F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5D4FEB" w14:textId="3BEDF093" w:rsidR="00F9770B" w:rsidRPr="00D51F60" w:rsidRDefault="00D51F60" w:rsidP="00D51F60">
            <w:pPr>
              <w:pStyle w:val="ListParagraph"/>
              <w:numPr>
                <w:ilvl w:val="0"/>
                <w:numId w:val="4"/>
              </w:numPr>
              <w:suppressAutoHyphens w:val="0"/>
              <w:spacing w:after="0" w:line="240" w:lineRule="auto"/>
              <w:rPr>
                <w:rFonts w:ascii="Arial" w:hAnsi="Arial" w:cs="Arial"/>
              </w:rPr>
            </w:pPr>
            <w:r w:rsidRPr="00857EEE">
              <w:rPr>
                <w:rFonts w:ascii="Arial" w:hAnsi="Arial" w:cs="Arial"/>
              </w:rPr>
              <w:t>To demonstrate positive personal behaviours, being a positive role model and championing the organisations vision and values</w:t>
            </w:r>
            <w:r>
              <w:rPr>
                <w:rFonts w:ascii="Arial" w:hAnsi="Arial" w:cs="Arial"/>
              </w:rPr>
              <w:t>.</w:t>
            </w:r>
          </w:p>
        </w:tc>
      </w:tr>
      <w:tr w:rsidR="00F9770B" w14:paraId="5CD6576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A5CDD5" w14:textId="72ECE755" w:rsidR="00F9770B" w:rsidRPr="00D51F60" w:rsidRDefault="00D51F60" w:rsidP="00D51F60">
            <w:pPr>
              <w:pStyle w:val="ListParagraph"/>
              <w:numPr>
                <w:ilvl w:val="0"/>
                <w:numId w:val="4"/>
              </w:numPr>
              <w:suppressAutoHyphens w:val="0"/>
              <w:spacing w:after="0" w:line="240" w:lineRule="auto"/>
              <w:rPr>
                <w:rFonts w:ascii="Arial" w:hAnsi="Arial" w:cs="Arial"/>
                <w:color w:val="000000" w:themeColor="text1"/>
              </w:rPr>
            </w:pPr>
            <w:r w:rsidRPr="00F64D10">
              <w:rPr>
                <w:rFonts w:ascii="Arial" w:hAnsi="Arial" w:cs="Arial"/>
                <w:color w:val="000000" w:themeColor="text1"/>
              </w:rPr>
              <w:lastRenderedPageBreak/>
              <w:t xml:space="preserve">Oversee the provision of an effective customer response service and take independent decisions on less routine enquiries. </w:t>
            </w:r>
          </w:p>
        </w:tc>
      </w:tr>
      <w:tr w:rsidR="00F9770B" w14:paraId="318FE0B7"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63099FA" w14:textId="3EE797B0" w:rsidR="00F9770B" w:rsidRDefault="00D51F60" w:rsidP="00F9770B">
            <w:pPr>
              <w:pStyle w:val="ListParagraph"/>
              <w:widowControl w:val="0"/>
              <w:numPr>
                <w:ilvl w:val="0"/>
                <w:numId w:val="4"/>
              </w:numPr>
              <w:spacing w:line="240" w:lineRule="auto"/>
            </w:pPr>
            <w:r w:rsidRPr="00F64D10">
              <w:rPr>
                <w:rFonts w:ascii="Arial" w:hAnsi="Arial" w:cs="Arial"/>
                <w:color w:val="000000" w:themeColor="text1"/>
              </w:rPr>
              <w:t>Organise, support and document sensitive meetings in the appropriate manner producing outputs in a timely manner.</w:t>
            </w:r>
          </w:p>
        </w:tc>
      </w:tr>
      <w:tr w:rsidR="00F9770B" w14:paraId="1607129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44D56C8" w14:textId="7F0BB2E4" w:rsidR="00F9770B" w:rsidRPr="00D51F60" w:rsidRDefault="00D51F60" w:rsidP="00D51F60">
            <w:pPr>
              <w:pStyle w:val="ListParagraph"/>
              <w:numPr>
                <w:ilvl w:val="0"/>
                <w:numId w:val="4"/>
              </w:numPr>
              <w:suppressAutoHyphens w:val="0"/>
              <w:spacing w:after="0" w:line="240" w:lineRule="auto"/>
              <w:rPr>
                <w:rFonts w:ascii="Arial" w:hAnsi="Arial" w:cs="Arial"/>
                <w:color w:val="000000" w:themeColor="text1"/>
              </w:rPr>
            </w:pPr>
            <w:r w:rsidRPr="00F64D10">
              <w:rPr>
                <w:rFonts w:ascii="Arial" w:hAnsi="Arial" w:cs="Arial"/>
                <w:color w:val="000000" w:themeColor="text1"/>
              </w:rPr>
              <w:t xml:space="preserve">Undertake research and information gathering activities and provide management information data as requested. </w:t>
            </w:r>
          </w:p>
        </w:tc>
      </w:tr>
      <w:tr w:rsidR="00F9770B" w14:paraId="32398BC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96E0536" w14:textId="77777777" w:rsidR="00D51F60" w:rsidRPr="00F64D10" w:rsidRDefault="00D51F60" w:rsidP="00D51F60">
            <w:pPr>
              <w:pStyle w:val="ListParagraph"/>
              <w:numPr>
                <w:ilvl w:val="0"/>
                <w:numId w:val="4"/>
              </w:numPr>
              <w:suppressAutoHyphens w:val="0"/>
              <w:spacing w:after="0" w:line="240" w:lineRule="auto"/>
              <w:rPr>
                <w:rFonts w:ascii="Arial" w:hAnsi="Arial" w:cs="Arial"/>
                <w:color w:val="000000" w:themeColor="text1"/>
              </w:rPr>
            </w:pPr>
            <w:r w:rsidRPr="00F64D10">
              <w:rPr>
                <w:rFonts w:ascii="Arial" w:hAnsi="Arial" w:cs="Arial"/>
                <w:color w:val="000000" w:themeColor="text1"/>
              </w:rPr>
              <w:t xml:space="preserve">Undertake and be responsible for a range of financial administrative tasks at team level in accordance with relevant procedures. </w:t>
            </w:r>
          </w:p>
          <w:p w14:paraId="3202D887" w14:textId="7532F904" w:rsidR="00F9770B" w:rsidRPr="00D51F60" w:rsidRDefault="00D51F60" w:rsidP="00D51F60">
            <w:pPr>
              <w:pStyle w:val="ListParagraph"/>
              <w:numPr>
                <w:ilvl w:val="0"/>
                <w:numId w:val="4"/>
              </w:numPr>
              <w:suppressAutoHyphens w:val="0"/>
              <w:spacing w:after="0" w:line="240" w:lineRule="auto"/>
              <w:rPr>
                <w:rFonts w:ascii="Arial" w:hAnsi="Arial" w:cs="Arial"/>
                <w:color w:val="000000" w:themeColor="text1"/>
              </w:rPr>
            </w:pPr>
            <w:r w:rsidRPr="00F64D10">
              <w:rPr>
                <w:rFonts w:ascii="Arial" w:hAnsi="Arial" w:cs="Arial"/>
                <w:color w:val="000000" w:themeColor="text1"/>
              </w:rPr>
              <w:t xml:space="preserve">Assist in maintaining inventory and manage equipment including troubleshooting of basic hard/software problems, working closely with relevant parties. </w:t>
            </w:r>
          </w:p>
        </w:tc>
      </w:tr>
      <w:tr w:rsidR="00F9770B" w14:paraId="4C2AD8F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284CFF5" w14:textId="4E1E5384" w:rsidR="00F9770B" w:rsidRDefault="00D51F60" w:rsidP="00F9770B">
            <w:pPr>
              <w:pStyle w:val="ListParagraph"/>
              <w:widowControl w:val="0"/>
              <w:numPr>
                <w:ilvl w:val="0"/>
                <w:numId w:val="4"/>
              </w:numPr>
              <w:spacing w:line="240" w:lineRule="auto"/>
            </w:pPr>
            <w:r w:rsidRPr="00F64D10">
              <w:rPr>
                <w:rFonts w:ascii="Arial" w:hAnsi="Arial" w:cs="Arial"/>
                <w:color w:val="000000" w:themeColor="text1"/>
              </w:rPr>
              <w:t>Ensure that the full range of complex data is accurately and securely maintained and retrieved within the team in a timely manner, including the provision of accurate management information</w:t>
            </w:r>
            <w:r>
              <w:rPr>
                <w:rFonts w:ascii="Arial" w:hAnsi="Arial" w:cs="Arial"/>
                <w:color w:val="000000" w:themeColor="text1"/>
              </w:rPr>
              <w:t>.</w:t>
            </w:r>
          </w:p>
        </w:tc>
      </w:tr>
      <w:tr w:rsidR="00F9770B" w14:paraId="691C27F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5B76EA3" w14:textId="1CD8DEB0" w:rsidR="00F9770B" w:rsidRPr="00D51F60" w:rsidRDefault="00D51F60" w:rsidP="00D51F60">
            <w:pPr>
              <w:pStyle w:val="ListParagraph"/>
              <w:numPr>
                <w:ilvl w:val="0"/>
                <w:numId w:val="4"/>
              </w:numPr>
              <w:suppressAutoHyphens w:val="0"/>
              <w:spacing w:after="0" w:line="240" w:lineRule="auto"/>
              <w:rPr>
                <w:rFonts w:ascii="Arial" w:hAnsi="Arial" w:cs="Arial"/>
                <w:color w:val="000000" w:themeColor="text1"/>
              </w:rPr>
            </w:pPr>
            <w:r w:rsidRPr="00F64D10">
              <w:rPr>
                <w:rFonts w:ascii="Arial" w:hAnsi="Arial" w:cs="Arial"/>
                <w:color w:val="000000" w:themeColor="text1"/>
              </w:rPr>
              <w:t>Ensure that the use of ICT is maximised within the team to enhance the efficiency and quality of support and service provision.</w:t>
            </w:r>
          </w:p>
        </w:tc>
      </w:tr>
      <w:tr w:rsidR="00D51F60" w14:paraId="32FBE6A7"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88F7802" w14:textId="04CC6D50" w:rsidR="00D51F60" w:rsidRPr="00F64D10" w:rsidRDefault="00D51F60" w:rsidP="00D51F60">
            <w:pPr>
              <w:pStyle w:val="ListParagraph"/>
              <w:numPr>
                <w:ilvl w:val="0"/>
                <w:numId w:val="4"/>
              </w:numPr>
              <w:suppressAutoHyphens w:val="0"/>
              <w:spacing w:after="0" w:line="240" w:lineRule="auto"/>
              <w:rPr>
                <w:rFonts w:ascii="Arial" w:hAnsi="Arial" w:cs="Arial"/>
                <w:color w:val="000000" w:themeColor="text1"/>
              </w:rPr>
            </w:pPr>
            <w:r w:rsidRPr="00F64D10">
              <w:rPr>
                <w:rFonts w:ascii="Arial" w:hAnsi="Arial" w:cs="Arial"/>
                <w:color w:val="000000" w:themeColor="text1"/>
              </w:rPr>
              <w:t>Demonstrate continuous improvement, creative thinking and flexibility to improve performance, and meet demand across business support services.</w:t>
            </w:r>
          </w:p>
        </w:tc>
      </w:tr>
      <w:tr w:rsidR="00D51F60" w14:paraId="289CE16E"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EC3623E" w14:textId="3E04FE25" w:rsidR="00D51F60" w:rsidRPr="00D51F60" w:rsidRDefault="00D51F60" w:rsidP="00D51F60">
            <w:pPr>
              <w:pStyle w:val="ListParagraph"/>
              <w:numPr>
                <w:ilvl w:val="0"/>
                <w:numId w:val="4"/>
              </w:numPr>
              <w:suppressAutoHyphens w:val="0"/>
              <w:spacing w:after="0" w:line="240" w:lineRule="auto"/>
              <w:rPr>
                <w:rFonts w:ascii="Arial" w:hAnsi="Arial" w:cs="Arial"/>
                <w:color w:val="000000" w:themeColor="text1"/>
              </w:rPr>
            </w:pPr>
            <w:r w:rsidRPr="00F64D10">
              <w:rPr>
                <w:rFonts w:ascii="Arial" w:hAnsi="Arial" w:cs="Arial"/>
                <w:color w:val="000000" w:themeColor="text1"/>
              </w:rPr>
              <w:t>Interact sensitively, professionally and maintain confidentiality when dealing with colleagues and customers.</w:t>
            </w:r>
          </w:p>
        </w:tc>
      </w:tr>
      <w:tr w:rsidR="00D51F60" w14:paraId="4E65A43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2902198" w14:textId="56E32CD2" w:rsidR="00D51F60" w:rsidRPr="00D51F60" w:rsidRDefault="00D51F60" w:rsidP="00D51F60">
            <w:pPr>
              <w:pStyle w:val="ListParagraph"/>
              <w:numPr>
                <w:ilvl w:val="0"/>
                <w:numId w:val="4"/>
              </w:numPr>
              <w:suppressAutoHyphens w:val="0"/>
              <w:spacing w:after="0" w:line="240" w:lineRule="auto"/>
              <w:rPr>
                <w:rFonts w:ascii="Arial" w:hAnsi="Arial" w:cs="Arial"/>
                <w:color w:val="000000" w:themeColor="text1"/>
              </w:rPr>
            </w:pPr>
            <w:r w:rsidRPr="00F64D10">
              <w:rPr>
                <w:rFonts w:ascii="Arial" w:hAnsi="Arial" w:cs="Arial"/>
                <w:color w:val="000000" w:themeColor="text1"/>
              </w:rPr>
              <w:t>Comply with relevant statutory regulations which include (but are not limited to), health and safety, data protection, GDPR.</w:t>
            </w:r>
          </w:p>
        </w:tc>
      </w:tr>
      <w:tr w:rsidR="00D51F60" w14:paraId="346F1DA7"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4E01AC0" w14:textId="6DF76FD4" w:rsidR="00D51F60" w:rsidRPr="00F64D10" w:rsidRDefault="00D51F60" w:rsidP="00D51F60">
            <w:pPr>
              <w:pStyle w:val="ListParagraph"/>
              <w:numPr>
                <w:ilvl w:val="0"/>
                <w:numId w:val="4"/>
              </w:numPr>
              <w:suppressAutoHyphens w:val="0"/>
              <w:spacing w:after="0" w:line="240" w:lineRule="auto"/>
              <w:rPr>
                <w:rFonts w:ascii="Arial" w:hAnsi="Arial" w:cs="Arial"/>
                <w:color w:val="000000" w:themeColor="text1"/>
              </w:rPr>
            </w:pPr>
            <w:r w:rsidRPr="00F64D10">
              <w:rPr>
                <w:rFonts w:ascii="Arial" w:hAnsi="Arial" w:cs="Arial"/>
                <w:color w:val="000000" w:themeColor="text1"/>
              </w:rPr>
              <w:t>Accommodate relevant activities or duties commensurate with the nature and grade of the post.</w:t>
            </w:r>
          </w:p>
        </w:tc>
      </w:tr>
    </w:tbl>
    <w:p w14:paraId="01B8F9A4"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31ACF154" w14:textId="77777777">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304DBF34" w14:textId="4729864C" w:rsidR="00FD095D" w:rsidRPr="00937C38" w:rsidRDefault="00E729AD">
            <w:pPr>
              <w:widowControl w:val="0"/>
              <w:spacing w:line="240" w:lineRule="auto"/>
              <w:rPr>
                <w:b/>
                <w:bCs/>
                <w:highlight w:val="black"/>
              </w:rPr>
            </w:pPr>
            <w:r w:rsidRPr="00937C38">
              <w:rPr>
                <w:b/>
                <w:bCs/>
              </w:rPr>
              <w:t>Key Information</w:t>
            </w:r>
          </w:p>
        </w:tc>
      </w:tr>
      <w:tr w:rsidR="00FD095D" w14:paraId="0408CA10"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52B30047" w14:textId="626E411F" w:rsidR="00FD095D" w:rsidRDefault="00EA0ED6">
            <w:pPr>
              <w:widowControl w:val="0"/>
              <w:spacing w:line="240" w:lineRule="auto"/>
            </w:pPr>
            <w:r>
              <w:t>Is</w:t>
            </w:r>
            <w:r w:rsidR="004808D0">
              <w:t xml:space="preserve"> a</w:t>
            </w:r>
            <w:r>
              <w:t xml:space="preserve"> Safeguarding Check </w:t>
            </w:r>
            <w:r w:rsidR="004808D0">
              <w:t>needed</w:t>
            </w:r>
            <w: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381E78B0" w14:textId="09A7D9A7" w:rsidR="004808D0" w:rsidRDefault="00D51F60" w:rsidP="00D51F60">
            <w:pPr>
              <w:pStyle w:val="ListParagraph"/>
              <w:widowControl w:val="0"/>
              <w:numPr>
                <w:ilvl w:val="0"/>
                <w:numId w:val="10"/>
              </w:numPr>
              <w:spacing w:line="240" w:lineRule="auto"/>
            </w:pPr>
            <w:r>
              <w:t>Not required</w:t>
            </w:r>
          </w:p>
        </w:tc>
      </w:tr>
      <w:tr w:rsidR="00E729AD" w14:paraId="4C57B424"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4C261C06" w14:textId="5904B420" w:rsidR="00E729AD" w:rsidRDefault="004808D0">
            <w:pPr>
              <w:widowControl w:val="0"/>
              <w:spacing w:line="240" w:lineRule="auto"/>
            </w:pPr>
            <w:r>
              <w:t xml:space="preserve">Will this position have </w:t>
            </w:r>
            <w:r w:rsidR="00E729AD">
              <w:t>Line Manager Responsibility</w:t>
            </w:r>
            <w: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6D0DFAB4" w14:textId="797B0370" w:rsidR="006F7B5B" w:rsidRDefault="00D51F60" w:rsidP="00672EEF">
            <w:pPr>
              <w:pStyle w:val="ListParagraph"/>
              <w:widowControl w:val="0"/>
              <w:numPr>
                <w:ilvl w:val="0"/>
                <w:numId w:val="4"/>
              </w:numPr>
              <w:spacing w:line="240" w:lineRule="auto"/>
            </w:pPr>
            <w:r>
              <w:t>No</w:t>
            </w:r>
          </w:p>
        </w:tc>
      </w:tr>
    </w:tbl>
    <w:p w14:paraId="603C7E49" w14:textId="77777777" w:rsidR="00FD095D" w:rsidRDefault="00FD095D">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FD095D" w14:paraId="1197FC29"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358D879A" w14:textId="77777777" w:rsidR="00FD095D" w:rsidRPr="00937C38" w:rsidRDefault="00EA0ED6">
            <w:pPr>
              <w:widowControl w:val="0"/>
              <w:spacing w:line="240" w:lineRule="auto"/>
              <w:rPr>
                <w:b/>
                <w:bCs/>
              </w:rPr>
            </w:pPr>
            <w:r w:rsidRPr="00937C38">
              <w:rPr>
                <w:b/>
                <w:bCs/>
              </w:rPr>
              <w:t>Essential Criteria</w:t>
            </w:r>
          </w:p>
        </w:tc>
      </w:tr>
      <w:tr w:rsidR="00FD095D" w14:paraId="462AE4C5"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7606E809" w14:textId="77777777" w:rsidR="001643F4" w:rsidRDefault="001643F4" w:rsidP="001643F4">
            <w:pPr>
              <w:widowControl w:val="0"/>
              <w:spacing w:line="240" w:lineRule="auto"/>
            </w:pPr>
            <w:r>
              <w:t xml:space="preserve">Method of Assessment (M.O.A): AF = Application Form; E = Work Based Exercise; I = </w:t>
            </w:r>
            <w:proofErr w:type="gramStart"/>
            <w:r>
              <w:t>Interview;</w:t>
            </w:r>
            <w:proofErr w:type="gramEnd"/>
          </w:p>
          <w:p w14:paraId="0EB162E0" w14:textId="02009B68" w:rsidR="00FD095D" w:rsidRDefault="001643F4" w:rsidP="001643F4">
            <w:pPr>
              <w:widowControl w:val="0"/>
              <w:spacing w:line="240" w:lineRule="auto"/>
            </w:pPr>
            <w:r>
              <w:t>P = Presentation; Q = Qualifications</w:t>
            </w:r>
          </w:p>
        </w:tc>
      </w:tr>
      <w:tr w:rsidR="000C0764" w14:paraId="2A26B06B"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B32885" w14:textId="1408B656" w:rsidR="000C0764" w:rsidRPr="000C0764" w:rsidRDefault="000C0764" w:rsidP="00E41A04">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52668BC" w14:textId="06AE0BCF" w:rsidR="000C0764" w:rsidRPr="000C0764" w:rsidRDefault="000C0764" w:rsidP="00E41A04">
            <w:pPr>
              <w:widowControl w:val="0"/>
              <w:spacing w:line="240" w:lineRule="auto"/>
              <w:rPr>
                <w:b/>
                <w:bCs/>
              </w:rPr>
            </w:pPr>
            <w:r w:rsidRPr="000C0764">
              <w:rPr>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D8CB5C9" w14:textId="33AE7930" w:rsidR="000C0764" w:rsidRDefault="000C0764" w:rsidP="00E41A04">
            <w:pPr>
              <w:widowControl w:val="0"/>
              <w:spacing w:line="240" w:lineRule="auto"/>
            </w:pPr>
            <w:r>
              <w:t>ESSENTIAL</w:t>
            </w:r>
          </w:p>
        </w:tc>
      </w:tr>
      <w:tr w:rsidR="00F9770B" w:rsidRPr="009450A7" w14:paraId="1CB09625"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CF4F2B" w14:textId="77777777" w:rsidR="00F9770B" w:rsidRPr="009450A7" w:rsidRDefault="00F9770B" w:rsidP="00E41A04">
            <w:pPr>
              <w:widowControl w:val="0"/>
              <w:spacing w:line="240" w:lineRule="auto"/>
              <w:rPr>
                <w:rFonts w:hAnsi="Calibri" w:cs="Calibri"/>
              </w:rPr>
            </w:pPr>
            <w:bookmarkStart w:id="0" w:name="_Hlk169194760"/>
            <w:r w:rsidRPr="009450A7">
              <w:rPr>
                <w:rFonts w:hAnsi="Calibri" w:cs="Calibri"/>
              </w:rPr>
              <w:lastRenderedPageBreak/>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A1CF312" w14:textId="67ADD076" w:rsidR="00F9770B" w:rsidRPr="009450A7" w:rsidRDefault="00F9770B" w:rsidP="00E41A04">
            <w:pPr>
              <w:widowControl w:val="0"/>
              <w:spacing w:line="240" w:lineRule="auto"/>
              <w:rPr>
                <w:rFonts w:hAnsi="Calibri" w:cs="Calibri"/>
              </w:rPr>
            </w:pPr>
            <w:r w:rsidRPr="009450A7">
              <w:rPr>
                <w:rFonts w:hAnsi="Calibri" w:cs="Calibri"/>
              </w:rPr>
              <w:t>AF</w:t>
            </w:r>
            <w:r w:rsidR="009450A7" w:rsidRPr="009450A7">
              <w:rPr>
                <w:rFonts w:hAnsi="Calibri" w:cs="Calibr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A5DA32" w14:textId="72696414" w:rsidR="00F9770B" w:rsidRPr="009450A7" w:rsidRDefault="00672EEF" w:rsidP="00672EEF">
            <w:pPr>
              <w:suppressAutoHyphens w:val="0"/>
              <w:spacing w:after="0" w:line="240" w:lineRule="auto"/>
              <w:rPr>
                <w:rFonts w:hAnsi="Calibri" w:cs="Calibri"/>
                <w:color w:val="000000" w:themeColor="text1"/>
              </w:rPr>
            </w:pPr>
            <w:r w:rsidRPr="009450A7">
              <w:rPr>
                <w:rFonts w:hAnsi="Calibri" w:cs="Calibri"/>
                <w:color w:val="000000" w:themeColor="text1"/>
              </w:rPr>
              <w:t>To have a broad range of practical &amp; procedural knowledge of office administration or to hold a relevant qualification such as NVQ level 3 or equivalent experience.</w:t>
            </w:r>
          </w:p>
        </w:tc>
      </w:tr>
      <w:tr w:rsidR="00F9770B" w:rsidRPr="009450A7" w14:paraId="7EE960E8"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8E8A83" w14:textId="77777777" w:rsidR="00F9770B" w:rsidRPr="009450A7" w:rsidRDefault="00F9770B" w:rsidP="00E41A04">
            <w:pPr>
              <w:widowControl w:val="0"/>
              <w:spacing w:line="240" w:lineRule="auto"/>
              <w:rPr>
                <w:rFonts w:hAnsi="Calibri" w:cs="Calibri"/>
              </w:rPr>
            </w:pPr>
            <w:r w:rsidRPr="009450A7">
              <w:rPr>
                <w:rFonts w:hAnsi="Calibri" w:cs="Calibri"/>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64BF26" w14:textId="51C0CCEF" w:rsidR="00F9770B" w:rsidRPr="009450A7" w:rsidRDefault="00F9770B" w:rsidP="00E41A04">
            <w:pPr>
              <w:widowControl w:val="0"/>
              <w:spacing w:line="240" w:lineRule="auto"/>
              <w:rPr>
                <w:rFonts w:hAnsi="Calibri" w:cs="Calibri"/>
              </w:rPr>
            </w:pPr>
            <w:r w:rsidRPr="009450A7">
              <w:rPr>
                <w:rFonts w:hAnsi="Calibri" w:cs="Calibri"/>
              </w:rPr>
              <w:t>AF/I</w:t>
            </w:r>
            <w:r w:rsidR="00D51F60">
              <w:rPr>
                <w:rFonts w:hAnsi="Calibri" w:cs="Calibri"/>
              </w:rPr>
              <w:t>/</w:t>
            </w:r>
            <w:r w:rsidR="0043796A">
              <w:rPr>
                <w:rFonts w:hAnsi="Calibri" w:cs="Calibri"/>
              </w:rPr>
              <w:t>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05DC82" w14:textId="0D6D12D4" w:rsidR="00F9770B" w:rsidRPr="009450A7" w:rsidRDefault="00672EEF" w:rsidP="00E41A04">
            <w:pPr>
              <w:widowControl w:val="0"/>
              <w:spacing w:line="240" w:lineRule="auto"/>
              <w:rPr>
                <w:rFonts w:hAnsi="Calibri" w:cs="Calibri"/>
              </w:rPr>
            </w:pPr>
            <w:r w:rsidRPr="009450A7">
              <w:rPr>
                <w:rFonts w:hAnsi="Calibri" w:cs="Calibri"/>
                <w:color w:val="000000" w:themeColor="text1"/>
              </w:rPr>
              <w:t xml:space="preserve">Experience of managing </w:t>
            </w:r>
            <w:proofErr w:type="gramStart"/>
            <w:r w:rsidRPr="009450A7">
              <w:rPr>
                <w:rFonts w:hAnsi="Calibri" w:cs="Calibri"/>
                <w:color w:val="000000" w:themeColor="text1"/>
              </w:rPr>
              <w:t>a number of</w:t>
            </w:r>
            <w:proofErr w:type="gramEnd"/>
            <w:r w:rsidRPr="009450A7">
              <w:rPr>
                <w:rFonts w:hAnsi="Calibri" w:cs="Calibri"/>
                <w:color w:val="000000" w:themeColor="text1"/>
              </w:rPr>
              <w:t xml:space="preserve"> conflicting priorities, the ability to organise own workload and decide priorities</w:t>
            </w:r>
          </w:p>
        </w:tc>
      </w:tr>
      <w:bookmarkEnd w:id="0"/>
      <w:tr w:rsidR="00F9770B" w:rsidRPr="009450A7" w14:paraId="47DC3A4A"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A37A3E2" w14:textId="77777777" w:rsidR="00F9770B" w:rsidRPr="009450A7" w:rsidRDefault="00F9770B" w:rsidP="00E41A04">
            <w:pPr>
              <w:widowControl w:val="0"/>
              <w:spacing w:line="240" w:lineRule="auto"/>
              <w:rPr>
                <w:rFonts w:hAnsi="Calibri" w:cs="Calibri"/>
              </w:rPr>
            </w:pPr>
            <w:r w:rsidRPr="009450A7">
              <w:rPr>
                <w:rFonts w:hAnsi="Calibri" w:cs="Calibri"/>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396FBD5" w14:textId="77777777" w:rsidR="00F9770B" w:rsidRPr="009450A7" w:rsidRDefault="00F9770B" w:rsidP="00E41A04">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47CEFA" w14:textId="27D0B99A" w:rsidR="00F9770B" w:rsidRPr="009450A7" w:rsidRDefault="00672EEF" w:rsidP="00E41A04">
            <w:pPr>
              <w:widowControl w:val="0"/>
              <w:spacing w:line="240" w:lineRule="auto"/>
              <w:rPr>
                <w:rFonts w:hAnsi="Calibri" w:cs="Calibri"/>
              </w:rPr>
            </w:pPr>
            <w:r w:rsidRPr="009450A7">
              <w:rPr>
                <w:rFonts w:hAnsi="Calibri" w:cs="Calibri"/>
                <w:color w:val="000000" w:themeColor="text1"/>
              </w:rPr>
              <w:t>Good understanding of customer service having worked in customer facing environments</w:t>
            </w:r>
          </w:p>
        </w:tc>
      </w:tr>
      <w:tr w:rsidR="00F9770B" w:rsidRPr="009450A7" w14:paraId="2C26988D"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6B51142" w14:textId="77777777" w:rsidR="00F9770B" w:rsidRPr="009450A7" w:rsidRDefault="00F9770B" w:rsidP="00E41A04">
            <w:pPr>
              <w:widowControl w:val="0"/>
              <w:spacing w:line="240" w:lineRule="auto"/>
              <w:rPr>
                <w:rFonts w:hAnsi="Calibri" w:cs="Calibri"/>
              </w:rPr>
            </w:pPr>
            <w:r w:rsidRPr="009450A7">
              <w:rPr>
                <w:rFonts w:hAnsi="Calibri" w:cs="Calibri"/>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63EBCA" w14:textId="77777777" w:rsidR="00F9770B" w:rsidRPr="009450A7" w:rsidRDefault="00F9770B" w:rsidP="00E41A04">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5983EA" w14:textId="274747E0" w:rsidR="00F9770B" w:rsidRPr="009450A7" w:rsidRDefault="00672EEF" w:rsidP="00E41A04">
            <w:pPr>
              <w:widowControl w:val="0"/>
              <w:spacing w:line="240" w:lineRule="auto"/>
              <w:rPr>
                <w:rFonts w:hAnsi="Calibri" w:cs="Calibri"/>
              </w:rPr>
            </w:pPr>
            <w:r w:rsidRPr="009450A7">
              <w:rPr>
                <w:rFonts w:hAnsi="Calibri" w:cs="Calibri"/>
                <w:color w:val="000000" w:themeColor="text1"/>
              </w:rPr>
              <w:t>Experience of managing a group of staff ensuring clear expectations and driving outcome focused performance</w:t>
            </w:r>
          </w:p>
        </w:tc>
      </w:tr>
      <w:tr w:rsidR="00F9770B" w:rsidRPr="009450A7" w14:paraId="5C782F26"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BE7696D" w14:textId="37369558" w:rsidR="00F9770B" w:rsidRPr="009450A7" w:rsidRDefault="00D160EF" w:rsidP="00E41A04">
            <w:pPr>
              <w:widowControl w:val="0"/>
              <w:spacing w:line="240" w:lineRule="auto"/>
              <w:rPr>
                <w:rFonts w:hAnsi="Calibri" w:cs="Calibri"/>
              </w:rPr>
            </w:pPr>
            <w:r w:rsidRPr="009450A7">
              <w:rPr>
                <w:rFonts w:hAnsi="Calibri" w:cs="Calibri"/>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C46764" w14:textId="77777777" w:rsidR="00F9770B" w:rsidRPr="009450A7" w:rsidRDefault="00F9770B" w:rsidP="00E41A04">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4BF5DA4" w14:textId="1A829C96" w:rsidR="00F9770B" w:rsidRPr="009450A7" w:rsidRDefault="00672EEF" w:rsidP="00E41A04">
            <w:pPr>
              <w:widowControl w:val="0"/>
              <w:spacing w:line="240" w:lineRule="auto"/>
              <w:rPr>
                <w:rFonts w:hAnsi="Calibri" w:cs="Calibri"/>
              </w:rPr>
            </w:pPr>
            <w:r w:rsidRPr="009450A7">
              <w:rPr>
                <w:rFonts w:hAnsi="Calibri" w:cs="Calibri"/>
                <w:color w:val="000000" w:themeColor="text1"/>
              </w:rPr>
              <w:t>Experience of handling and processing manual or computerised information.</w:t>
            </w:r>
          </w:p>
        </w:tc>
      </w:tr>
      <w:tr w:rsidR="00F9770B" w:rsidRPr="009450A7" w14:paraId="044C2E4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9B5A517" w14:textId="77777777" w:rsidR="00F9770B" w:rsidRPr="009450A7" w:rsidRDefault="00F9770B" w:rsidP="00E41A04">
            <w:pPr>
              <w:widowControl w:val="0"/>
              <w:spacing w:line="240" w:lineRule="auto"/>
              <w:rPr>
                <w:rFonts w:hAnsi="Calibri" w:cs="Calibri"/>
              </w:rPr>
            </w:pPr>
            <w:r w:rsidRPr="009450A7">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8B267E" w14:textId="4EF60B93" w:rsidR="00F9770B" w:rsidRPr="009450A7" w:rsidRDefault="00F9770B" w:rsidP="00E41A04">
            <w:pPr>
              <w:widowControl w:val="0"/>
              <w:spacing w:line="240" w:lineRule="auto"/>
              <w:rPr>
                <w:rFonts w:hAnsi="Calibri" w:cs="Calibri"/>
              </w:rPr>
            </w:pPr>
            <w:r w:rsidRPr="009450A7">
              <w:rPr>
                <w:rFonts w:hAnsi="Calibri" w:cs="Calibri"/>
              </w:rPr>
              <w:t>AF</w:t>
            </w:r>
            <w:r w:rsidR="00937C38" w:rsidRPr="009450A7">
              <w:rPr>
                <w:rFonts w:hAnsi="Calibri" w:cs="Calibr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508006" w14:textId="6839B299" w:rsidR="00F9770B" w:rsidRPr="009450A7" w:rsidRDefault="00672EEF" w:rsidP="00E41A04">
            <w:pPr>
              <w:widowControl w:val="0"/>
              <w:spacing w:line="240" w:lineRule="auto"/>
              <w:rPr>
                <w:rFonts w:hAnsi="Calibri" w:cs="Calibri"/>
              </w:rPr>
            </w:pPr>
            <w:r w:rsidRPr="009450A7">
              <w:rPr>
                <w:rFonts w:hAnsi="Calibri" w:cs="Calibri"/>
                <w:color w:val="000000" w:themeColor="text1"/>
              </w:rPr>
              <w:t>Good literacy and numeracy skills.</w:t>
            </w:r>
          </w:p>
        </w:tc>
      </w:tr>
      <w:tr w:rsidR="00672EEF" w:rsidRPr="009450A7" w14:paraId="288F335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979023" w14:textId="77777777" w:rsidR="00672EEF" w:rsidRPr="009450A7" w:rsidRDefault="00672EEF" w:rsidP="00672EEF">
            <w:pPr>
              <w:widowControl w:val="0"/>
              <w:spacing w:line="240" w:lineRule="auto"/>
              <w:rPr>
                <w:rFonts w:hAnsi="Calibri" w:cs="Calibri"/>
              </w:rPr>
            </w:pPr>
            <w:r w:rsidRPr="009450A7">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8179B6" w14:textId="1CAB9284" w:rsidR="00672EEF" w:rsidRPr="009450A7" w:rsidRDefault="00672EEF" w:rsidP="00672EEF">
            <w:pPr>
              <w:widowControl w:val="0"/>
              <w:spacing w:line="240" w:lineRule="auto"/>
              <w:rPr>
                <w:rFonts w:hAnsi="Calibri" w:cs="Calibri"/>
              </w:rPr>
            </w:pPr>
            <w:r w:rsidRPr="009450A7">
              <w:rPr>
                <w:rFonts w:hAnsi="Calibri" w:cs="Calibri"/>
              </w:rPr>
              <w:t>AF</w:t>
            </w:r>
            <w:r w:rsidR="009450A7" w:rsidRPr="009450A7">
              <w:rPr>
                <w:rFonts w:hAnsi="Calibri" w:cs="Calibr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2723A4" w14:textId="04D0BDF5" w:rsidR="00672EEF" w:rsidRPr="009450A7" w:rsidRDefault="00672EEF" w:rsidP="00672EEF">
            <w:pPr>
              <w:widowControl w:val="0"/>
              <w:spacing w:line="240" w:lineRule="auto"/>
              <w:rPr>
                <w:rFonts w:hAnsi="Calibri" w:cs="Calibri"/>
              </w:rPr>
            </w:pPr>
            <w:r w:rsidRPr="009450A7">
              <w:rPr>
                <w:rFonts w:hAnsi="Calibri" w:cs="Calibri"/>
                <w:color w:val="000000" w:themeColor="text1"/>
              </w:rPr>
              <w:t>Good ICT skills.</w:t>
            </w:r>
          </w:p>
        </w:tc>
      </w:tr>
      <w:tr w:rsidR="00672EEF" w:rsidRPr="009450A7" w14:paraId="4D5821E3"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B0F4F6" w14:textId="77777777" w:rsidR="00672EEF" w:rsidRPr="009450A7" w:rsidRDefault="00672EEF" w:rsidP="00672EEF">
            <w:pPr>
              <w:widowControl w:val="0"/>
              <w:spacing w:line="240" w:lineRule="auto"/>
              <w:rPr>
                <w:rFonts w:hAnsi="Calibri" w:cs="Calibri"/>
              </w:rPr>
            </w:pPr>
            <w:r w:rsidRPr="009450A7">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B233DE" w14:textId="437CDA84" w:rsidR="00672EEF" w:rsidRPr="009450A7" w:rsidRDefault="00672EEF" w:rsidP="00672EEF">
            <w:pPr>
              <w:widowControl w:val="0"/>
              <w:spacing w:line="240" w:lineRule="auto"/>
              <w:rPr>
                <w:rFonts w:hAnsi="Calibri" w:cs="Calibri"/>
              </w:rPr>
            </w:pPr>
            <w:r w:rsidRPr="009450A7">
              <w:rPr>
                <w:rFonts w:hAnsi="Calibri" w:cs="Calibri"/>
              </w:rPr>
              <w:t>AF</w:t>
            </w:r>
            <w:r w:rsidR="009450A7" w:rsidRPr="009450A7">
              <w:rPr>
                <w:rFonts w:hAnsi="Calibri" w:cs="Calibr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7CB5D2" w14:textId="35C8D7AF" w:rsidR="00672EEF" w:rsidRPr="009450A7" w:rsidRDefault="00672EEF" w:rsidP="00672EEF">
            <w:pPr>
              <w:widowControl w:val="0"/>
              <w:spacing w:line="240" w:lineRule="auto"/>
              <w:rPr>
                <w:rFonts w:hAnsi="Calibri" w:cs="Calibri"/>
              </w:rPr>
            </w:pPr>
            <w:r w:rsidRPr="009450A7">
              <w:rPr>
                <w:rFonts w:hAnsi="Calibri" w:cs="Calibri"/>
                <w:color w:val="000000" w:themeColor="text1"/>
              </w:rPr>
              <w:t>The ability to independently interpret and analyse information and facts to solve varied problems.</w:t>
            </w:r>
          </w:p>
        </w:tc>
      </w:tr>
      <w:tr w:rsidR="00672EEF" w:rsidRPr="009450A7" w14:paraId="15445CF7"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CFC2842" w14:textId="1AE0F9A1" w:rsidR="00672EEF" w:rsidRPr="009450A7" w:rsidRDefault="009450A7" w:rsidP="00672EEF">
            <w:pPr>
              <w:widowControl w:val="0"/>
              <w:spacing w:line="240" w:lineRule="auto"/>
              <w:rPr>
                <w:rFonts w:hAnsi="Calibri" w:cs="Calibri"/>
              </w:rPr>
            </w:pPr>
            <w:r w:rsidRPr="009450A7">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0A15387" w14:textId="3CAB4DC3" w:rsidR="00672EEF" w:rsidRPr="009450A7" w:rsidRDefault="009450A7" w:rsidP="00672EEF">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0E3CEF" w14:textId="5FDF1E9B" w:rsidR="00672EEF" w:rsidRPr="009450A7" w:rsidRDefault="00672EEF" w:rsidP="00672EEF">
            <w:pPr>
              <w:widowControl w:val="0"/>
              <w:spacing w:line="240" w:lineRule="auto"/>
              <w:rPr>
                <w:rFonts w:hAnsi="Calibri" w:cs="Calibri"/>
                <w:color w:val="000000" w:themeColor="text1"/>
              </w:rPr>
            </w:pPr>
            <w:r w:rsidRPr="009450A7">
              <w:rPr>
                <w:rFonts w:hAnsi="Calibri" w:cs="Calibri"/>
                <w:color w:val="000000" w:themeColor="text1"/>
              </w:rPr>
              <w:t>The ability to communicate complicated or sensitive information with varied audiences in person and/or in writing.</w:t>
            </w:r>
          </w:p>
        </w:tc>
      </w:tr>
      <w:tr w:rsidR="00672EEF" w:rsidRPr="009450A7" w14:paraId="436D5D78"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1BCC5AA" w14:textId="37378AC1" w:rsidR="00672EEF" w:rsidRPr="009450A7" w:rsidRDefault="009450A7" w:rsidP="00672EEF">
            <w:pPr>
              <w:widowControl w:val="0"/>
              <w:spacing w:line="240" w:lineRule="auto"/>
              <w:rPr>
                <w:rFonts w:hAnsi="Calibri" w:cs="Calibri"/>
              </w:rPr>
            </w:pPr>
            <w:r w:rsidRPr="009450A7">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F7D744" w14:textId="3D8FF2A6" w:rsidR="00672EEF" w:rsidRPr="009450A7" w:rsidRDefault="009450A7" w:rsidP="00672EEF">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C09EA47" w14:textId="4E371012" w:rsidR="00672EEF" w:rsidRPr="009450A7" w:rsidRDefault="00672EEF" w:rsidP="00672EEF">
            <w:pPr>
              <w:widowControl w:val="0"/>
              <w:spacing w:line="240" w:lineRule="auto"/>
              <w:rPr>
                <w:rFonts w:hAnsi="Calibri" w:cs="Calibri"/>
                <w:color w:val="000000" w:themeColor="text1"/>
              </w:rPr>
            </w:pPr>
            <w:r w:rsidRPr="009450A7">
              <w:rPr>
                <w:rFonts w:hAnsi="Calibri" w:cs="Calibri"/>
                <w:color w:val="000000" w:themeColor="text1"/>
              </w:rPr>
              <w:t>The ability to use the keyboard with some precision and speed.</w:t>
            </w:r>
          </w:p>
        </w:tc>
      </w:tr>
      <w:tr w:rsidR="00672EEF" w:rsidRPr="009450A7" w14:paraId="55450E2D"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6583DF1" w14:textId="1C488BFF" w:rsidR="00672EEF" w:rsidRPr="009450A7" w:rsidRDefault="009450A7" w:rsidP="00672EEF">
            <w:pPr>
              <w:widowControl w:val="0"/>
              <w:spacing w:line="240" w:lineRule="auto"/>
              <w:rPr>
                <w:rFonts w:hAnsi="Calibri" w:cs="Calibri"/>
              </w:rPr>
            </w:pPr>
            <w:r w:rsidRPr="009450A7">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24D2EEE" w14:textId="393E9E13" w:rsidR="00672EEF" w:rsidRPr="009450A7" w:rsidRDefault="009450A7" w:rsidP="00672EEF">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0E14E9" w14:textId="7C3F5B6A" w:rsidR="00672EEF" w:rsidRPr="009450A7" w:rsidRDefault="00672EEF" w:rsidP="00672EEF">
            <w:pPr>
              <w:widowControl w:val="0"/>
              <w:spacing w:line="240" w:lineRule="auto"/>
              <w:rPr>
                <w:rFonts w:hAnsi="Calibri" w:cs="Calibri"/>
                <w:color w:val="000000" w:themeColor="text1"/>
              </w:rPr>
            </w:pPr>
            <w:r w:rsidRPr="009450A7">
              <w:rPr>
                <w:rFonts w:hAnsi="Calibri" w:cs="Calibri"/>
                <w:color w:val="000000" w:themeColor="text1"/>
              </w:rPr>
              <w:t>The ability to organise, support and record meetings appropriately.</w:t>
            </w:r>
          </w:p>
        </w:tc>
      </w:tr>
      <w:tr w:rsidR="00672EEF" w:rsidRPr="009450A7" w14:paraId="08DF79BD"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95A0FF9" w14:textId="31D21EBF" w:rsidR="00672EEF" w:rsidRPr="009450A7" w:rsidRDefault="009450A7" w:rsidP="00672EEF">
            <w:pPr>
              <w:widowControl w:val="0"/>
              <w:spacing w:line="240" w:lineRule="auto"/>
              <w:rPr>
                <w:rFonts w:hAnsi="Calibri" w:cs="Calibri"/>
              </w:rPr>
            </w:pPr>
            <w:r w:rsidRPr="009450A7">
              <w:rPr>
                <w:rFonts w:hAnsi="Calibri" w:cs="Calibri"/>
              </w:rP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F23BCB1" w14:textId="5F689E10" w:rsidR="00672EEF" w:rsidRPr="009450A7" w:rsidRDefault="009450A7" w:rsidP="00672EEF">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90AA818" w14:textId="3D60D49C" w:rsidR="00672EEF" w:rsidRPr="009450A7" w:rsidRDefault="00672EEF" w:rsidP="00672EEF">
            <w:pPr>
              <w:widowControl w:val="0"/>
              <w:spacing w:line="240" w:lineRule="auto"/>
              <w:rPr>
                <w:rFonts w:hAnsi="Calibri" w:cs="Calibri"/>
                <w:color w:val="000000" w:themeColor="text1"/>
              </w:rPr>
            </w:pPr>
            <w:r w:rsidRPr="009450A7">
              <w:rPr>
                <w:rFonts w:hAnsi="Calibri" w:cs="Calibri"/>
                <w:color w:val="000000" w:themeColor="text1"/>
              </w:rPr>
              <w:t>The ability to use own initiative to respond independently to difficult problems and unexpected situations.</w:t>
            </w:r>
          </w:p>
        </w:tc>
      </w:tr>
      <w:tr w:rsidR="00672EEF" w:rsidRPr="009450A7" w14:paraId="43152E46"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1396234" w14:textId="5081A7E9" w:rsidR="00672EEF" w:rsidRPr="009450A7" w:rsidRDefault="009450A7" w:rsidP="00672EEF">
            <w:pPr>
              <w:widowControl w:val="0"/>
              <w:spacing w:line="240" w:lineRule="auto"/>
              <w:rPr>
                <w:rFonts w:hAnsi="Calibri" w:cs="Calibri"/>
              </w:rPr>
            </w:pPr>
            <w:r w:rsidRPr="009450A7">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1791A03" w14:textId="5ABFC7C3" w:rsidR="00672EEF" w:rsidRPr="009450A7" w:rsidRDefault="009450A7" w:rsidP="00672EEF">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DE7DCF9" w14:textId="03CEF98C" w:rsidR="00672EEF" w:rsidRPr="009450A7" w:rsidRDefault="00672EEF" w:rsidP="00672EEF">
            <w:pPr>
              <w:widowControl w:val="0"/>
              <w:spacing w:line="240" w:lineRule="auto"/>
              <w:rPr>
                <w:rFonts w:hAnsi="Calibri" w:cs="Calibri"/>
                <w:color w:val="000000" w:themeColor="text1"/>
              </w:rPr>
            </w:pPr>
            <w:r w:rsidRPr="009450A7">
              <w:rPr>
                <w:rFonts w:hAnsi="Calibri" w:cs="Calibri"/>
                <w:color w:val="000000" w:themeColor="text1"/>
              </w:rPr>
              <w:t>The ability to work under pressure including meeting deadlines and dealing with interruptions</w:t>
            </w:r>
          </w:p>
        </w:tc>
      </w:tr>
      <w:tr w:rsidR="00672EEF" w:rsidRPr="009450A7" w14:paraId="7D395D56"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C5D9D07" w14:textId="07B08C30" w:rsidR="00672EEF" w:rsidRPr="009450A7" w:rsidRDefault="009450A7" w:rsidP="00672EEF">
            <w:pPr>
              <w:widowControl w:val="0"/>
              <w:spacing w:line="240" w:lineRule="auto"/>
              <w:rPr>
                <w:rFonts w:hAnsi="Calibri" w:cs="Calibri"/>
              </w:rPr>
            </w:pPr>
            <w:r w:rsidRPr="009450A7">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E5DE2CB" w14:textId="4130ED73" w:rsidR="00672EEF" w:rsidRPr="009450A7" w:rsidRDefault="009450A7" w:rsidP="00672EEF">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2D26A01" w14:textId="4FCE6E51" w:rsidR="00672EEF" w:rsidRPr="009450A7" w:rsidRDefault="00672EEF" w:rsidP="00672EEF">
            <w:pPr>
              <w:widowControl w:val="0"/>
              <w:spacing w:line="240" w:lineRule="auto"/>
              <w:rPr>
                <w:rFonts w:hAnsi="Calibri" w:cs="Calibri"/>
                <w:color w:val="000000" w:themeColor="text1"/>
              </w:rPr>
            </w:pPr>
            <w:r w:rsidRPr="009450A7">
              <w:rPr>
                <w:rFonts w:hAnsi="Calibri" w:cs="Calibri"/>
                <w:color w:val="000000" w:themeColor="text1"/>
              </w:rPr>
              <w:t>The ability to cope with situations where there is an emotional demand arising from the work being undertaken</w:t>
            </w:r>
          </w:p>
        </w:tc>
      </w:tr>
      <w:tr w:rsidR="00672EEF" w:rsidRPr="009450A7" w14:paraId="1B821752"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997163" w14:textId="7ED8CF0A" w:rsidR="00672EEF" w:rsidRPr="009450A7" w:rsidRDefault="009450A7" w:rsidP="00672EEF">
            <w:pPr>
              <w:widowControl w:val="0"/>
              <w:spacing w:line="240" w:lineRule="auto"/>
              <w:rPr>
                <w:rFonts w:hAnsi="Calibri" w:cs="Calibri"/>
              </w:rPr>
            </w:pPr>
            <w:r w:rsidRPr="009450A7">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C9FB996" w14:textId="706A7484" w:rsidR="00672EEF" w:rsidRPr="009450A7" w:rsidRDefault="009450A7" w:rsidP="00672EEF">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9F6212" w14:textId="1B5F52F8" w:rsidR="00672EEF" w:rsidRPr="009450A7" w:rsidRDefault="00672EEF" w:rsidP="00672EEF">
            <w:pPr>
              <w:widowControl w:val="0"/>
              <w:spacing w:line="240" w:lineRule="auto"/>
              <w:rPr>
                <w:rFonts w:hAnsi="Calibri" w:cs="Calibri"/>
                <w:color w:val="000000" w:themeColor="text1"/>
              </w:rPr>
            </w:pPr>
            <w:r w:rsidRPr="009450A7">
              <w:rPr>
                <w:rFonts w:hAnsi="Calibri" w:cs="Calibri"/>
                <w:color w:val="000000" w:themeColor="text1"/>
              </w:rPr>
              <w:t>The ability to resolving internal/external issues and providing a solution focused response</w:t>
            </w:r>
          </w:p>
        </w:tc>
      </w:tr>
      <w:tr w:rsidR="00672EEF" w:rsidRPr="009450A7" w14:paraId="12F2CD06"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5D91CC" w14:textId="144475BB" w:rsidR="00672EEF" w:rsidRPr="009450A7" w:rsidRDefault="009450A7" w:rsidP="00672EEF">
            <w:pPr>
              <w:widowControl w:val="0"/>
              <w:spacing w:line="240" w:lineRule="auto"/>
              <w:rPr>
                <w:rFonts w:hAnsi="Calibri" w:cs="Calibri"/>
              </w:rPr>
            </w:pPr>
            <w:r w:rsidRPr="009450A7">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7AF107B" w14:textId="77EB1A8F" w:rsidR="00672EEF" w:rsidRPr="009450A7" w:rsidRDefault="009450A7" w:rsidP="00672EEF">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2182291" w14:textId="06BFFAB2" w:rsidR="00672EEF" w:rsidRPr="009450A7" w:rsidRDefault="00672EEF" w:rsidP="00672EEF">
            <w:pPr>
              <w:widowControl w:val="0"/>
              <w:spacing w:line="240" w:lineRule="auto"/>
              <w:rPr>
                <w:rFonts w:hAnsi="Calibri" w:cs="Calibri"/>
                <w:color w:val="000000" w:themeColor="text1"/>
              </w:rPr>
            </w:pPr>
            <w:r w:rsidRPr="009450A7">
              <w:rPr>
                <w:rFonts w:hAnsi="Calibri" w:cs="Calibri"/>
                <w:color w:val="000000" w:themeColor="text1"/>
              </w:rPr>
              <w:t>The ability to work flexibly as part of a team environment, providing cover when needed to ensure continuity of service provision</w:t>
            </w:r>
          </w:p>
        </w:tc>
      </w:tr>
      <w:tr w:rsidR="00672EEF" w:rsidRPr="009450A7" w14:paraId="5D6E4848"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F3EFFF7" w14:textId="2B5BAFF5" w:rsidR="00672EEF" w:rsidRPr="009450A7" w:rsidRDefault="009450A7" w:rsidP="00672EEF">
            <w:pPr>
              <w:widowControl w:val="0"/>
              <w:spacing w:line="240" w:lineRule="auto"/>
              <w:rPr>
                <w:rFonts w:hAnsi="Calibri" w:cs="Calibri"/>
              </w:rPr>
            </w:pPr>
            <w:r w:rsidRPr="009450A7">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EEE933A" w14:textId="4BBA5586" w:rsidR="00672EEF" w:rsidRPr="009450A7" w:rsidRDefault="009450A7" w:rsidP="00672EEF">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192F282" w14:textId="2E92F6CA" w:rsidR="00672EEF" w:rsidRPr="009450A7" w:rsidRDefault="00672EEF" w:rsidP="00672EEF">
            <w:pPr>
              <w:widowControl w:val="0"/>
              <w:spacing w:line="240" w:lineRule="auto"/>
              <w:rPr>
                <w:rFonts w:hAnsi="Calibri" w:cs="Calibri"/>
                <w:color w:val="000000" w:themeColor="text1"/>
              </w:rPr>
            </w:pPr>
            <w:r w:rsidRPr="009450A7">
              <w:rPr>
                <w:rFonts w:hAnsi="Calibri" w:cs="Calibri"/>
                <w:color w:val="000000" w:themeColor="text1"/>
              </w:rPr>
              <w:t>The ability to manage a process, ensuring accurate and timely outputs.</w:t>
            </w:r>
          </w:p>
        </w:tc>
      </w:tr>
      <w:tr w:rsidR="00672EEF" w:rsidRPr="009450A7" w14:paraId="7E574E70"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71EF8EB" w14:textId="4CACDA71" w:rsidR="00672EEF" w:rsidRPr="009450A7" w:rsidRDefault="009450A7" w:rsidP="00672EEF">
            <w:pPr>
              <w:widowControl w:val="0"/>
              <w:spacing w:line="240" w:lineRule="auto"/>
              <w:rPr>
                <w:rFonts w:hAnsi="Calibri" w:cs="Calibri"/>
              </w:rPr>
            </w:pPr>
            <w:r w:rsidRPr="009450A7">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A40223F" w14:textId="5D6E1692" w:rsidR="00672EEF" w:rsidRPr="009450A7" w:rsidRDefault="009450A7" w:rsidP="00672EEF">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96E7A51" w14:textId="0F00D5AC" w:rsidR="00672EEF" w:rsidRPr="009450A7" w:rsidRDefault="00672EEF" w:rsidP="00672EEF">
            <w:pPr>
              <w:widowControl w:val="0"/>
              <w:spacing w:line="240" w:lineRule="auto"/>
              <w:rPr>
                <w:rFonts w:hAnsi="Calibri" w:cs="Calibri"/>
                <w:color w:val="000000" w:themeColor="text1"/>
              </w:rPr>
            </w:pPr>
            <w:r w:rsidRPr="009450A7">
              <w:rPr>
                <w:rFonts w:hAnsi="Calibri" w:cs="Calibri"/>
                <w:color w:val="000000" w:themeColor="text1"/>
              </w:rPr>
              <w:t>The ability to account for or be accountable for financial resources – budget monitoring/reporting.</w:t>
            </w:r>
          </w:p>
        </w:tc>
      </w:tr>
      <w:tr w:rsidR="00672EEF" w:rsidRPr="009450A7" w14:paraId="43ED360D"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66069EA" w14:textId="3CBDA99E" w:rsidR="00672EEF" w:rsidRPr="009450A7" w:rsidRDefault="009450A7" w:rsidP="00672EEF">
            <w:pPr>
              <w:widowControl w:val="0"/>
              <w:spacing w:line="240" w:lineRule="auto"/>
              <w:rPr>
                <w:rFonts w:hAnsi="Calibri" w:cs="Calibri"/>
              </w:rPr>
            </w:pPr>
            <w:r w:rsidRPr="009450A7">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BCC2114" w14:textId="5E2D3962" w:rsidR="00672EEF" w:rsidRPr="009450A7" w:rsidRDefault="009450A7" w:rsidP="00672EEF">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11DEBD6" w14:textId="46E2FBF1" w:rsidR="00672EEF" w:rsidRPr="009450A7" w:rsidRDefault="00672EEF" w:rsidP="00672EEF">
            <w:pPr>
              <w:widowControl w:val="0"/>
              <w:spacing w:line="240" w:lineRule="auto"/>
              <w:rPr>
                <w:rFonts w:hAnsi="Calibri" w:cs="Calibri"/>
                <w:color w:val="000000" w:themeColor="text1"/>
              </w:rPr>
            </w:pPr>
            <w:r w:rsidRPr="009450A7">
              <w:rPr>
                <w:rFonts w:hAnsi="Calibri" w:cs="Calibri"/>
                <w:color w:val="000000" w:themeColor="text1"/>
              </w:rPr>
              <w:t>Evidence of willingness for continuous professional development</w:t>
            </w:r>
          </w:p>
        </w:tc>
      </w:tr>
      <w:tr w:rsidR="00672EEF" w:rsidRPr="009450A7" w14:paraId="3ECA3727"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7E7B71D" w14:textId="513FAA24" w:rsidR="00672EEF" w:rsidRPr="009450A7" w:rsidRDefault="009450A7" w:rsidP="00672EEF">
            <w:pPr>
              <w:widowControl w:val="0"/>
              <w:spacing w:line="240" w:lineRule="auto"/>
              <w:rPr>
                <w:rFonts w:hAnsi="Calibri" w:cs="Calibri"/>
              </w:rPr>
            </w:pPr>
            <w:r w:rsidRPr="009450A7">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F68A955" w14:textId="42F3D844" w:rsidR="00672EEF" w:rsidRPr="009450A7" w:rsidRDefault="009450A7" w:rsidP="00672EEF">
            <w:pPr>
              <w:widowControl w:val="0"/>
              <w:spacing w:line="240" w:lineRule="auto"/>
              <w:rPr>
                <w:rFonts w:hAnsi="Calibri" w:cs="Calibri"/>
              </w:rPr>
            </w:pPr>
            <w:r w:rsidRPr="009450A7">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D34D489" w14:textId="6B35441F" w:rsidR="00672EEF" w:rsidRPr="009450A7" w:rsidRDefault="00672EEF" w:rsidP="00672EEF">
            <w:pPr>
              <w:widowControl w:val="0"/>
              <w:spacing w:line="240" w:lineRule="auto"/>
              <w:rPr>
                <w:rFonts w:hAnsi="Calibri" w:cs="Calibri"/>
                <w:color w:val="000000" w:themeColor="text1"/>
              </w:rPr>
            </w:pPr>
            <w:r w:rsidRPr="009450A7">
              <w:rPr>
                <w:rFonts w:hAnsi="Calibri" w:cs="Calibri"/>
                <w:color w:val="000000" w:themeColor="text1"/>
              </w:rPr>
              <w:t>To have the ability to speak the English language</w:t>
            </w:r>
            <w:r w:rsidR="009450A7">
              <w:rPr>
                <w:rFonts w:hAnsi="Calibri" w:cs="Calibri"/>
                <w:color w:val="000000" w:themeColor="text1"/>
              </w:rPr>
              <w:t>.</w:t>
            </w:r>
          </w:p>
        </w:tc>
      </w:tr>
    </w:tbl>
    <w:p w14:paraId="7E4C8907" w14:textId="77777777" w:rsidR="001805A9" w:rsidRPr="009450A7" w:rsidRDefault="001805A9" w:rsidP="001805A9">
      <w:pPr>
        <w:spacing w:line="240" w:lineRule="auto"/>
        <w:rPr>
          <w:rStyle w:val="Strong"/>
          <w:rFonts w:hAnsi="Calibri" w:cs="Calibri"/>
        </w:rPr>
      </w:pPr>
    </w:p>
    <w:p w14:paraId="6FD88CB4" w14:textId="56E39D15" w:rsidR="009450A7" w:rsidRPr="009450A7" w:rsidRDefault="009450A7" w:rsidP="001805A9">
      <w:pPr>
        <w:spacing w:line="240" w:lineRule="auto"/>
        <w:rPr>
          <w:rStyle w:val="Strong"/>
          <w:rFonts w:hAnsi="Calibri" w:cs="Calibri"/>
        </w:rPr>
      </w:pPr>
      <w:r w:rsidRPr="009450A7">
        <w:rPr>
          <w:rStyle w:val="Strong"/>
          <w:rFonts w:hAnsi="Calibri" w:cs="Calibri"/>
        </w:rPr>
        <w:t xml:space="preserve">Desirable Criteria </w:t>
      </w:r>
    </w:p>
    <w:tbl>
      <w:tblPr>
        <w:tblW w:w="9840" w:type="dxa"/>
        <w:jc w:val="center"/>
        <w:tblLayout w:type="fixed"/>
        <w:tblCellMar>
          <w:top w:w="80" w:type="dxa"/>
          <w:left w:w="160" w:type="dxa"/>
          <w:bottom w:w="80" w:type="dxa"/>
          <w:right w:w="160" w:type="dxa"/>
        </w:tblCellMar>
        <w:tblLook w:val="04A0" w:firstRow="1" w:lastRow="0" w:firstColumn="1" w:lastColumn="0" w:noHBand="0" w:noVBand="1"/>
      </w:tblPr>
      <w:tblGrid>
        <w:gridCol w:w="3280"/>
        <w:gridCol w:w="3280"/>
        <w:gridCol w:w="3280"/>
      </w:tblGrid>
      <w:tr w:rsidR="009450A7" w:rsidRPr="009450A7" w14:paraId="551D4D89" w14:textId="77777777" w:rsidTr="00EE06DE">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494526" w14:textId="032BC603" w:rsidR="009450A7" w:rsidRPr="009450A7" w:rsidRDefault="009450A7" w:rsidP="00EE06DE">
            <w:pPr>
              <w:widowControl w:val="0"/>
              <w:spacing w:line="240" w:lineRule="auto"/>
              <w:rPr>
                <w:rFonts w:hAnsi="Calibri" w:cs="Calibri"/>
              </w:rPr>
            </w:pPr>
            <w:r>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EE8545" w14:textId="46A8D017" w:rsidR="009450A7" w:rsidRPr="009450A7" w:rsidRDefault="009450A7" w:rsidP="00EE06DE">
            <w:pPr>
              <w:widowControl w:val="0"/>
              <w:spacing w:line="240" w:lineRule="auto"/>
              <w:rPr>
                <w:rFonts w:hAnsi="Calibri" w:cs="Calibri"/>
              </w:rPr>
            </w:pPr>
            <w:r>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17B5FF6" w14:textId="1DC42A88" w:rsidR="009450A7" w:rsidRPr="009450A7" w:rsidRDefault="009450A7" w:rsidP="00EE06DE">
            <w:pPr>
              <w:widowControl w:val="0"/>
              <w:spacing w:line="240" w:lineRule="auto"/>
              <w:rPr>
                <w:rFonts w:hAnsi="Calibri" w:cs="Calibri"/>
                <w:color w:val="000000" w:themeColor="text1"/>
              </w:rPr>
            </w:pPr>
            <w:r w:rsidRPr="009450A7">
              <w:rPr>
                <w:rFonts w:hAnsi="Calibri" w:cs="Calibri"/>
                <w:color w:val="000000" w:themeColor="text1"/>
              </w:rPr>
              <w:t>Certificate in keyboarding</w:t>
            </w:r>
          </w:p>
        </w:tc>
      </w:tr>
      <w:tr w:rsidR="009450A7" w:rsidRPr="009450A7" w14:paraId="66D5342B" w14:textId="77777777" w:rsidTr="00EE06DE">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034738F" w14:textId="05818C8C" w:rsidR="009450A7" w:rsidRPr="009450A7" w:rsidRDefault="009450A7" w:rsidP="00EE06DE">
            <w:pPr>
              <w:widowControl w:val="0"/>
              <w:spacing w:line="240" w:lineRule="auto"/>
              <w:rPr>
                <w:rFonts w:hAnsi="Calibri" w:cs="Calibri"/>
              </w:rPr>
            </w:pPr>
            <w:r>
              <w:rPr>
                <w:rFonts w:hAnsi="Calibri" w:cs="Calibr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421947" w14:textId="060953B2" w:rsidR="009450A7" w:rsidRPr="009450A7" w:rsidRDefault="009450A7" w:rsidP="00EE06DE">
            <w:pPr>
              <w:widowControl w:val="0"/>
              <w:spacing w:line="240" w:lineRule="auto"/>
              <w:rPr>
                <w:rFonts w:hAnsi="Calibri" w:cs="Calibri"/>
              </w:rPr>
            </w:pPr>
            <w:r>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DD09AF4" w14:textId="1D83FAB2" w:rsidR="009450A7" w:rsidRPr="009450A7" w:rsidRDefault="009450A7" w:rsidP="00EE06DE">
            <w:pPr>
              <w:widowControl w:val="0"/>
              <w:spacing w:line="240" w:lineRule="auto"/>
              <w:rPr>
                <w:rFonts w:hAnsi="Calibri" w:cs="Calibri"/>
                <w:color w:val="000000" w:themeColor="text1"/>
              </w:rPr>
            </w:pPr>
            <w:r w:rsidRPr="009450A7">
              <w:rPr>
                <w:rFonts w:hAnsi="Calibri" w:cs="Calibri"/>
                <w:color w:val="000000" w:themeColor="text1"/>
              </w:rPr>
              <w:t xml:space="preserve">Microsoft office at intermediate </w:t>
            </w:r>
            <w:r w:rsidRPr="009450A7">
              <w:rPr>
                <w:rFonts w:hAnsi="Calibri" w:cs="Calibri"/>
                <w:color w:val="000000" w:themeColor="text1"/>
              </w:rPr>
              <w:lastRenderedPageBreak/>
              <w:t>level</w:t>
            </w:r>
            <w:r>
              <w:rPr>
                <w:rFonts w:hAnsi="Calibri" w:cs="Calibri"/>
                <w:color w:val="000000" w:themeColor="text1"/>
              </w:rPr>
              <w:t>.</w:t>
            </w:r>
          </w:p>
        </w:tc>
      </w:tr>
      <w:tr w:rsidR="009450A7" w:rsidRPr="009450A7" w14:paraId="5395AF98" w14:textId="77777777" w:rsidTr="00EE06DE">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C3F31EF" w14:textId="761F0E46" w:rsidR="009450A7" w:rsidRPr="009450A7" w:rsidRDefault="009450A7" w:rsidP="00EE06DE">
            <w:pPr>
              <w:widowControl w:val="0"/>
              <w:spacing w:line="240" w:lineRule="auto"/>
              <w:rPr>
                <w:rFonts w:hAnsi="Calibri" w:cs="Calibri"/>
              </w:rPr>
            </w:pPr>
            <w:r>
              <w:rPr>
                <w:rFonts w:hAnsi="Calibri" w:cs="Calibri"/>
              </w:rP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F6B6F46" w14:textId="3126186E" w:rsidR="009450A7" w:rsidRPr="009450A7" w:rsidRDefault="009450A7" w:rsidP="00EE06DE">
            <w:pPr>
              <w:widowControl w:val="0"/>
              <w:spacing w:line="240" w:lineRule="auto"/>
              <w:rPr>
                <w:rFonts w:hAnsi="Calibri" w:cs="Calibri"/>
              </w:rPr>
            </w:pPr>
            <w:r>
              <w:rPr>
                <w:rFonts w:hAnsi="Calibri" w:cs="Calibr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79894EB" w14:textId="02396BA8" w:rsidR="009450A7" w:rsidRPr="009450A7" w:rsidRDefault="009450A7" w:rsidP="00EE06DE">
            <w:pPr>
              <w:widowControl w:val="0"/>
              <w:spacing w:line="240" w:lineRule="auto"/>
              <w:rPr>
                <w:rFonts w:hAnsi="Calibri" w:cs="Calibri"/>
                <w:color w:val="000000" w:themeColor="text1"/>
              </w:rPr>
            </w:pPr>
            <w:r w:rsidRPr="009450A7">
              <w:rPr>
                <w:rFonts w:hAnsi="Calibri" w:cs="Calibri"/>
                <w:color w:val="000000" w:themeColor="text1"/>
              </w:rPr>
              <w:t>Experience of working for local government or a Children’s services related sector or similar environment.</w:t>
            </w:r>
          </w:p>
        </w:tc>
      </w:tr>
    </w:tbl>
    <w:p w14:paraId="5CBD647D" w14:textId="77777777" w:rsidR="009450A7" w:rsidRDefault="009450A7" w:rsidP="001805A9">
      <w:pPr>
        <w:spacing w:line="240" w:lineRule="auto"/>
        <w:rPr>
          <w:rStyle w:val="Strong"/>
        </w:rPr>
      </w:pPr>
    </w:p>
    <w:p w14:paraId="64FE7061" w14:textId="77777777" w:rsidR="009450A7" w:rsidRDefault="009450A7"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578F7" w14:textId="77777777" w:rsidR="00EA0ED6" w:rsidRDefault="00EA0ED6">
      <w:pPr>
        <w:spacing w:after="0" w:line="240" w:lineRule="auto"/>
      </w:pPr>
      <w:r>
        <w:separator/>
      </w:r>
    </w:p>
  </w:endnote>
  <w:endnote w:type="continuationSeparator" w:id="0">
    <w:p w14:paraId="62788DF2" w14:textId="77777777" w:rsidR="00EA0ED6" w:rsidRDefault="00EA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63228" w14:textId="77777777" w:rsidR="00EA0ED6" w:rsidRDefault="00EA0ED6">
      <w:pPr>
        <w:spacing w:after="0" w:line="240" w:lineRule="auto"/>
      </w:pPr>
      <w:r>
        <w:separator/>
      </w:r>
    </w:p>
  </w:footnote>
  <w:footnote w:type="continuationSeparator" w:id="0">
    <w:p w14:paraId="4E2ECC52" w14:textId="77777777" w:rsidR="00EA0ED6" w:rsidRDefault="00EA0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74D07"/>
    <w:multiLevelType w:val="hybridMultilevel"/>
    <w:tmpl w:val="2C540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BB4E76"/>
    <w:multiLevelType w:val="hybridMultilevel"/>
    <w:tmpl w:val="AB7E9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CD56BA0"/>
    <w:multiLevelType w:val="hybridMultilevel"/>
    <w:tmpl w:val="E27AE1D8"/>
    <w:lvl w:ilvl="0" w:tplc="BDC0FD16">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F87D11"/>
    <w:multiLevelType w:val="hybridMultilevel"/>
    <w:tmpl w:val="81D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8127F0"/>
    <w:multiLevelType w:val="hybridMultilevel"/>
    <w:tmpl w:val="BDC84C58"/>
    <w:lvl w:ilvl="0" w:tplc="0809000F">
      <w:start w:val="1"/>
      <w:numFmt w:val="decimal"/>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EFF571B"/>
    <w:multiLevelType w:val="hybridMultilevel"/>
    <w:tmpl w:val="BE6A6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545683324">
    <w:abstractNumId w:val="2"/>
  </w:num>
  <w:num w:numId="2" w16cid:durableId="1887253598">
    <w:abstractNumId w:val="6"/>
  </w:num>
  <w:num w:numId="3" w16cid:durableId="1988120203">
    <w:abstractNumId w:val="9"/>
  </w:num>
  <w:num w:numId="4" w16cid:durableId="722873724">
    <w:abstractNumId w:val="3"/>
  </w:num>
  <w:num w:numId="5" w16cid:durableId="73549561">
    <w:abstractNumId w:val="1"/>
  </w:num>
  <w:num w:numId="6" w16cid:durableId="1795636490">
    <w:abstractNumId w:val="10"/>
  </w:num>
  <w:num w:numId="7" w16cid:durableId="1395544706">
    <w:abstractNumId w:val="0"/>
  </w:num>
  <w:num w:numId="8" w16cid:durableId="1108501819">
    <w:abstractNumId w:val="4"/>
  </w:num>
  <w:num w:numId="9" w16cid:durableId="1375156298">
    <w:abstractNumId w:val="7"/>
  </w:num>
  <w:num w:numId="10" w16cid:durableId="1948779514">
    <w:abstractNumId w:val="8"/>
  </w:num>
  <w:num w:numId="11" w16cid:durableId="14439148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autoHyphenation/>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977AD"/>
    <w:rsid w:val="000C0764"/>
    <w:rsid w:val="000F0DBE"/>
    <w:rsid w:val="001531A7"/>
    <w:rsid w:val="001643F4"/>
    <w:rsid w:val="001805A9"/>
    <w:rsid w:val="001967FF"/>
    <w:rsid w:val="001D504A"/>
    <w:rsid w:val="00230B37"/>
    <w:rsid w:val="002706AD"/>
    <w:rsid w:val="0029025B"/>
    <w:rsid w:val="002A1ADF"/>
    <w:rsid w:val="002A1EF8"/>
    <w:rsid w:val="002D02D6"/>
    <w:rsid w:val="00367569"/>
    <w:rsid w:val="00381456"/>
    <w:rsid w:val="003A4C14"/>
    <w:rsid w:val="003A7EF4"/>
    <w:rsid w:val="00423673"/>
    <w:rsid w:val="0043459C"/>
    <w:rsid w:val="0043796A"/>
    <w:rsid w:val="004412DE"/>
    <w:rsid w:val="004631D6"/>
    <w:rsid w:val="00474CC5"/>
    <w:rsid w:val="004808D0"/>
    <w:rsid w:val="004A0A37"/>
    <w:rsid w:val="004C7682"/>
    <w:rsid w:val="004D55D0"/>
    <w:rsid w:val="00531E92"/>
    <w:rsid w:val="005508D4"/>
    <w:rsid w:val="00610184"/>
    <w:rsid w:val="00672EEF"/>
    <w:rsid w:val="006F7B5B"/>
    <w:rsid w:val="00761BA4"/>
    <w:rsid w:val="007C4613"/>
    <w:rsid w:val="007D1E88"/>
    <w:rsid w:val="007E4F20"/>
    <w:rsid w:val="008C0AFC"/>
    <w:rsid w:val="00902CF9"/>
    <w:rsid w:val="00937C38"/>
    <w:rsid w:val="009450A7"/>
    <w:rsid w:val="009535C6"/>
    <w:rsid w:val="00956FF6"/>
    <w:rsid w:val="009655DC"/>
    <w:rsid w:val="009F6387"/>
    <w:rsid w:val="00A75291"/>
    <w:rsid w:val="00B639F8"/>
    <w:rsid w:val="00B70E74"/>
    <w:rsid w:val="00BF186B"/>
    <w:rsid w:val="00C83F1F"/>
    <w:rsid w:val="00C9688A"/>
    <w:rsid w:val="00D160EF"/>
    <w:rsid w:val="00D51F60"/>
    <w:rsid w:val="00E729AD"/>
    <w:rsid w:val="00E817F5"/>
    <w:rsid w:val="00EA0ED6"/>
    <w:rsid w:val="00EE5342"/>
    <w:rsid w:val="00F573B3"/>
    <w:rsid w:val="00F719BD"/>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48953">
      <w:bodyDiv w:val="1"/>
      <w:marLeft w:val="0"/>
      <w:marRight w:val="0"/>
      <w:marTop w:val="0"/>
      <w:marBottom w:val="0"/>
      <w:divBdr>
        <w:top w:val="none" w:sz="0" w:space="0" w:color="auto"/>
        <w:left w:val="none" w:sz="0" w:space="0" w:color="auto"/>
        <w:bottom w:val="none" w:sz="0" w:space="0" w:color="auto"/>
        <w:right w:val="none" w:sz="0" w:space="0" w:color="auto"/>
      </w:divBdr>
      <w:divsChild>
        <w:div w:id="458570604">
          <w:marLeft w:val="0"/>
          <w:marRight w:val="0"/>
          <w:marTop w:val="0"/>
          <w:marBottom w:val="0"/>
          <w:divBdr>
            <w:top w:val="none" w:sz="0" w:space="0" w:color="auto"/>
            <w:left w:val="none" w:sz="0" w:space="0" w:color="auto"/>
            <w:bottom w:val="none" w:sz="0" w:space="0" w:color="auto"/>
            <w:right w:val="none" w:sz="0" w:space="0" w:color="auto"/>
          </w:divBdr>
        </w:div>
        <w:div w:id="1142162379">
          <w:marLeft w:val="0"/>
          <w:marRight w:val="0"/>
          <w:marTop w:val="0"/>
          <w:marBottom w:val="0"/>
          <w:divBdr>
            <w:top w:val="none" w:sz="0" w:space="0" w:color="auto"/>
            <w:left w:val="none" w:sz="0" w:space="0" w:color="auto"/>
            <w:bottom w:val="none" w:sz="0" w:space="0" w:color="auto"/>
            <w:right w:val="none" w:sz="0" w:space="0" w:color="auto"/>
          </w:divBdr>
          <w:divsChild>
            <w:div w:id="719327369">
              <w:marLeft w:val="0"/>
              <w:marRight w:val="0"/>
              <w:marTop w:val="0"/>
              <w:marBottom w:val="0"/>
              <w:divBdr>
                <w:top w:val="none" w:sz="0" w:space="0" w:color="auto"/>
                <w:left w:val="none" w:sz="0" w:space="0" w:color="auto"/>
                <w:bottom w:val="none" w:sz="0" w:space="0" w:color="auto"/>
                <w:right w:val="none" w:sz="0" w:space="0" w:color="auto"/>
              </w:divBdr>
              <w:divsChild>
                <w:div w:id="1256985662">
                  <w:marLeft w:val="0"/>
                  <w:marRight w:val="0"/>
                  <w:marTop w:val="0"/>
                  <w:marBottom w:val="0"/>
                  <w:divBdr>
                    <w:top w:val="none" w:sz="0" w:space="0" w:color="auto"/>
                    <w:left w:val="none" w:sz="0" w:space="0" w:color="auto"/>
                    <w:bottom w:val="none" w:sz="0" w:space="0" w:color="auto"/>
                    <w:right w:val="none" w:sz="0" w:space="0" w:color="auto"/>
                  </w:divBdr>
                </w:div>
              </w:divsChild>
            </w:div>
            <w:div w:id="245843284">
              <w:marLeft w:val="0"/>
              <w:marRight w:val="0"/>
              <w:marTop w:val="0"/>
              <w:marBottom w:val="0"/>
              <w:divBdr>
                <w:top w:val="none" w:sz="0" w:space="0" w:color="auto"/>
                <w:left w:val="none" w:sz="0" w:space="0" w:color="auto"/>
                <w:bottom w:val="none" w:sz="0" w:space="0" w:color="auto"/>
                <w:right w:val="none" w:sz="0" w:space="0" w:color="auto"/>
              </w:divBdr>
              <w:divsChild>
                <w:div w:id="1892107813">
                  <w:marLeft w:val="0"/>
                  <w:marRight w:val="0"/>
                  <w:marTop w:val="0"/>
                  <w:marBottom w:val="0"/>
                  <w:divBdr>
                    <w:top w:val="none" w:sz="0" w:space="0" w:color="auto"/>
                    <w:left w:val="none" w:sz="0" w:space="0" w:color="auto"/>
                    <w:bottom w:val="none" w:sz="0" w:space="0" w:color="auto"/>
                    <w:right w:val="none" w:sz="0" w:space="0" w:color="auto"/>
                  </w:divBdr>
                </w:div>
              </w:divsChild>
            </w:div>
            <w:div w:id="549541566">
              <w:marLeft w:val="0"/>
              <w:marRight w:val="0"/>
              <w:marTop w:val="0"/>
              <w:marBottom w:val="0"/>
              <w:divBdr>
                <w:top w:val="none" w:sz="0" w:space="0" w:color="auto"/>
                <w:left w:val="none" w:sz="0" w:space="0" w:color="auto"/>
                <w:bottom w:val="none" w:sz="0" w:space="0" w:color="auto"/>
                <w:right w:val="none" w:sz="0" w:space="0" w:color="auto"/>
              </w:divBdr>
              <w:divsChild>
                <w:div w:id="303394811">
                  <w:marLeft w:val="0"/>
                  <w:marRight w:val="0"/>
                  <w:marTop w:val="0"/>
                  <w:marBottom w:val="0"/>
                  <w:divBdr>
                    <w:top w:val="none" w:sz="0" w:space="0" w:color="auto"/>
                    <w:left w:val="none" w:sz="0" w:space="0" w:color="auto"/>
                    <w:bottom w:val="none" w:sz="0" w:space="0" w:color="auto"/>
                    <w:right w:val="none" w:sz="0" w:space="0" w:color="auto"/>
                  </w:divBdr>
                  <w:divsChild>
                    <w:div w:id="13507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5790">
              <w:marLeft w:val="0"/>
              <w:marRight w:val="0"/>
              <w:marTop w:val="0"/>
              <w:marBottom w:val="0"/>
              <w:divBdr>
                <w:top w:val="none" w:sz="0" w:space="0" w:color="auto"/>
                <w:left w:val="none" w:sz="0" w:space="0" w:color="auto"/>
                <w:bottom w:val="none" w:sz="0" w:space="0" w:color="auto"/>
                <w:right w:val="none" w:sz="0" w:space="0" w:color="auto"/>
              </w:divBdr>
              <w:divsChild>
                <w:div w:id="1362321491">
                  <w:marLeft w:val="0"/>
                  <w:marRight w:val="0"/>
                  <w:marTop w:val="0"/>
                  <w:marBottom w:val="0"/>
                  <w:divBdr>
                    <w:top w:val="none" w:sz="0" w:space="0" w:color="auto"/>
                    <w:left w:val="none" w:sz="0" w:space="0" w:color="auto"/>
                    <w:bottom w:val="none" w:sz="0" w:space="0" w:color="auto"/>
                    <w:right w:val="none" w:sz="0" w:space="0" w:color="auto"/>
                  </w:divBdr>
                  <w:divsChild>
                    <w:div w:id="1514880730">
                      <w:marLeft w:val="0"/>
                      <w:marRight w:val="0"/>
                      <w:marTop w:val="0"/>
                      <w:marBottom w:val="0"/>
                      <w:divBdr>
                        <w:top w:val="none" w:sz="0" w:space="0" w:color="auto"/>
                        <w:left w:val="none" w:sz="0" w:space="0" w:color="auto"/>
                        <w:bottom w:val="none" w:sz="0" w:space="0" w:color="auto"/>
                        <w:right w:val="none" w:sz="0" w:space="0" w:color="auto"/>
                      </w:divBdr>
                    </w:div>
                  </w:divsChild>
                </w:div>
                <w:div w:id="1976250467">
                  <w:marLeft w:val="0"/>
                  <w:marRight w:val="0"/>
                  <w:marTop w:val="0"/>
                  <w:marBottom w:val="0"/>
                  <w:divBdr>
                    <w:top w:val="none" w:sz="0" w:space="0" w:color="auto"/>
                    <w:left w:val="none" w:sz="0" w:space="0" w:color="auto"/>
                    <w:bottom w:val="none" w:sz="0" w:space="0" w:color="auto"/>
                    <w:right w:val="none" w:sz="0" w:space="0" w:color="auto"/>
                  </w:divBdr>
                  <w:divsChild>
                    <w:div w:id="170054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8228">
              <w:marLeft w:val="0"/>
              <w:marRight w:val="0"/>
              <w:marTop w:val="0"/>
              <w:marBottom w:val="0"/>
              <w:divBdr>
                <w:top w:val="none" w:sz="0" w:space="0" w:color="auto"/>
                <w:left w:val="none" w:sz="0" w:space="0" w:color="auto"/>
                <w:bottom w:val="none" w:sz="0" w:space="0" w:color="auto"/>
                <w:right w:val="none" w:sz="0" w:space="0" w:color="auto"/>
              </w:divBdr>
              <w:divsChild>
                <w:div w:id="1929343012">
                  <w:marLeft w:val="0"/>
                  <w:marRight w:val="0"/>
                  <w:marTop w:val="0"/>
                  <w:marBottom w:val="0"/>
                  <w:divBdr>
                    <w:top w:val="none" w:sz="0" w:space="0" w:color="auto"/>
                    <w:left w:val="none" w:sz="0" w:space="0" w:color="auto"/>
                    <w:bottom w:val="none" w:sz="0" w:space="0" w:color="auto"/>
                    <w:right w:val="none" w:sz="0" w:space="0" w:color="auto"/>
                  </w:divBdr>
                  <w:divsChild>
                    <w:div w:id="395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80713">
              <w:marLeft w:val="0"/>
              <w:marRight w:val="0"/>
              <w:marTop w:val="0"/>
              <w:marBottom w:val="0"/>
              <w:divBdr>
                <w:top w:val="none" w:sz="0" w:space="0" w:color="auto"/>
                <w:left w:val="none" w:sz="0" w:space="0" w:color="auto"/>
                <w:bottom w:val="none" w:sz="0" w:space="0" w:color="auto"/>
                <w:right w:val="none" w:sz="0" w:space="0" w:color="auto"/>
              </w:divBdr>
              <w:divsChild>
                <w:div w:id="1250499770">
                  <w:marLeft w:val="0"/>
                  <w:marRight w:val="0"/>
                  <w:marTop w:val="0"/>
                  <w:marBottom w:val="0"/>
                  <w:divBdr>
                    <w:top w:val="none" w:sz="0" w:space="0" w:color="auto"/>
                    <w:left w:val="none" w:sz="0" w:space="0" w:color="auto"/>
                    <w:bottom w:val="none" w:sz="0" w:space="0" w:color="auto"/>
                    <w:right w:val="none" w:sz="0" w:space="0" w:color="auto"/>
                  </w:divBdr>
                  <w:divsChild>
                    <w:div w:id="11244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12689">
              <w:marLeft w:val="0"/>
              <w:marRight w:val="0"/>
              <w:marTop w:val="0"/>
              <w:marBottom w:val="0"/>
              <w:divBdr>
                <w:top w:val="none" w:sz="0" w:space="0" w:color="auto"/>
                <w:left w:val="none" w:sz="0" w:space="0" w:color="auto"/>
                <w:bottom w:val="none" w:sz="0" w:space="0" w:color="auto"/>
                <w:right w:val="none" w:sz="0" w:space="0" w:color="auto"/>
              </w:divBdr>
              <w:divsChild>
                <w:div w:id="2031451183">
                  <w:marLeft w:val="0"/>
                  <w:marRight w:val="0"/>
                  <w:marTop w:val="0"/>
                  <w:marBottom w:val="0"/>
                  <w:divBdr>
                    <w:top w:val="none" w:sz="0" w:space="0" w:color="auto"/>
                    <w:left w:val="none" w:sz="0" w:space="0" w:color="auto"/>
                    <w:bottom w:val="none" w:sz="0" w:space="0" w:color="auto"/>
                    <w:right w:val="none" w:sz="0" w:space="0" w:color="auto"/>
                  </w:divBdr>
                  <w:divsChild>
                    <w:div w:id="9948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860191">
      <w:bodyDiv w:val="1"/>
      <w:marLeft w:val="0"/>
      <w:marRight w:val="0"/>
      <w:marTop w:val="0"/>
      <w:marBottom w:val="0"/>
      <w:divBdr>
        <w:top w:val="none" w:sz="0" w:space="0" w:color="auto"/>
        <w:left w:val="none" w:sz="0" w:space="0" w:color="auto"/>
        <w:bottom w:val="none" w:sz="0" w:space="0" w:color="auto"/>
        <w:right w:val="none" w:sz="0" w:space="0" w:color="auto"/>
      </w:divBdr>
      <w:divsChild>
        <w:div w:id="1849323642">
          <w:marLeft w:val="0"/>
          <w:marRight w:val="0"/>
          <w:marTop w:val="0"/>
          <w:marBottom w:val="0"/>
          <w:divBdr>
            <w:top w:val="none" w:sz="0" w:space="0" w:color="auto"/>
            <w:left w:val="none" w:sz="0" w:space="0" w:color="auto"/>
            <w:bottom w:val="none" w:sz="0" w:space="0" w:color="auto"/>
            <w:right w:val="none" w:sz="0" w:space="0" w:color="auto"/>
          </w:divBdr>
        </w:div>
        <w:div w:id="2121564036">
          <w:marLeft w:val="0"/>
          <w:marRight w:val="0"/>
          <w:marTop w:val="0"/>
          <w:marBottom w:val="0"/>
          <w:divBdr>
            <w:top w:val="none" w:sz="0" w:space="0" w:color="auto"/>
            <w:left w:val="none" w:sz="0" w:space="0" w:color="auto"/>
            <w:bottom w:val="none" w:sz="0" w:space="0" w:color="auto"/>
            <w:right w:val="none" w:sz="0" w:space="0" w:color="auto"/>
          </w:divBdr>
          <w:divsChild>
            <w:div w:id="859047421">
              <w:marLeft w:val="0"/>
              <w:marRight w:val="0"/>
              <w:marTop w:val="0"/>
              <w:marBottom w:val="0"/>
              <w:divBdr>
                <w:top w:val="none" w:sz="0" w:space="0" w:color="auto"/>
                <w:left w:val="none" w:sz="0" w:space="0" w:color="auto"/>
                <w:bottom w:val="none" w:sz="0" w:space="0" w:color="auto"/>
                <w:right w:val="none" w:sz="0" w:space="0" w:color="auto"/>
              </w:divBdr>
              <w:divsChild>
                <w:div w:id="882443239">
                  <w:marLeft w:val="0"/>
                  <w:marRight w:val="0"/>
                  <w:marTop w:val="0"/>
                  <w:marBottom w:val="0"/>
                  <w:divBdr>
                    <w:top w:val="none" w:sz="0" w:space="0" w:color="auto"/>
                    <w:left w:val="none" w:sz="0" w:space="0" w:color="auto"/>
                    <w:bottom w:val="none" w:sz="0" w:space="0" w:color="auto"/>
                    <w:right w:val="none" w:sz="0" w:space="0" w:color="auto"/>
                  </w:divBdr>
                </w:div>
              </w:divsChild>
            </w:div>
            <w:div w:id="587663291">
              <w:marLeft w:val="0"/>
              <w:marRight w:val="0"/>
              <w:marTop w:val="0"/>
              <w:marBottom w:val="0"/>
              <w:divBdr>
                <w:top w:val="none" w:sz="0" w:space="0" w:color="auto"/>
                <w:left w:val="none" w:sz="0" w:space="0" w:color="auto"/>
                <w:bottom w:val="none" w:sz="0" w:space="0" w:color="auto"/>
                <w:right w:val="none" w:sz="0" w:space="0" w:color="auto"/>
              </w:divBdr>
              <w:divsChild>
                <w:div w:id="1339502252">
                  <w:marLeft w:val="0"/>
                  <w:marRight w:val="0"/>
                  <w:marTop w:val="0"/>
                  <w:marBottom w:val="0"/>
                  <w:divBdr>
                    <w:top w:val="none" w:sz="0" w:space="0" w:color="auto"/>
                    <w:left w:val="none" w:sz="0" w:space="0" w:color="auto"/>
                    <w:bottom w:val="none" w:sz="0" w:space="0" w:color="auto"/>
                    <w:right w:val="none" w:sz="0" w:space="0" w:color="auto"/>
                  </w:divBdr>
                </w:div>
              </w:divsChild>
            </w:div>
            <w:div w:id="288586700">
              <w:marLeft w:val="0"/>
              <w:marRight w:val="0"/>
              <w:marTop w:val="0"/>
              <w:marBottom w:val="0"/>
              <w:divBdr>
                <w:top w:val="none" w:sz="0" w:space="0" w:color="auto"/>
                <w:left w:val="none" w:sz="0" w:space="0" w:color="auto"/>
                <w:bottom w:val="none" w:sz="0" w:space="0" w:color="auto"/>
                <w:right w:val="none" w:sz="0" w:space="0" w:color="auto"/>
              </w:divBdr>
              <w:divsChild>
                <w:div w:id="789517427">
                  <w:marLeft w:val="0"/>
                  <w:marRight w:val="0"/>
                  <w:marTop w:val="0"/>
                  <w:marBottom w:val="0"/>
                  <w:divBdr>
                    <w:top w:val="none" w:sz="0" w:space="0" w:color="auto"/>
                    <w:left w:val="none" w:sz="0" w:space="0" w:color="auto"/>
                    <w:bottom w:val="none" w:sz="0" w:space="0" w:color="auto"/>
                    <w:right w:val="none" w:sz="0" w:space="0" w:color="auto"/>
                  </w:divBdr>
                  <w:divsChild>
                    <w:div w:id="4218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60">
              <w:marLeft w:val="0"/>
              <w:marRight w:val="0"/>
              <w:marTop w:val="0"/>
              <w:marBottom w:val="0"/>
              <w:divBdr>
                <w:top w:val="none" w:sz="0" w:space="0" w:color="auto"/>
                <w:left w:val="none" w:sz="0" w:space="0" w:color="auto"/>
                <w:bottom w:val="none" w:sz="0" w:space="0" w:color="auto"/>
                <w:right w:val="none" w:sz="0" w:space="0" w:color="auto"/>
              </w:divBdr>
              <w:divsChild>
                <w:div w:id="727731549">
                  <w:marLeft w:val="0"/>
                  <w:marRight w:val="0"/>
                  <w:marTop w:val="0"/>
                  <w:marBottom w:val="0"/>
                  <w:divBdr>
                    <w:top w:val="none" w:sz="0" w:space="0" w:color="auto"/>
                    <w:left w:val="none" w:sz="0" w:space="0" w:color="auto"/>
                    <w:bottom w:val="none" w:sz="0" w:space="0" w:color="auto"/>
                    <w:right w:val="none" w:sz="0" w:space="0" w:color="auto"/>
                  </w:divBdr>
                  <w:divsChild>
                    <w:div w:id="1791705457">
                      <w:marLeft w:val="0"/>
                      <w:marRight w:val="0"/>
                      <w:marTop w:val="0"/>
                      <w:marBottom w:val="0"/>
                      <w:divBdr>
                        <w:top w:val="none" w:sz="0" w:space="0" w:color="auto"/>
                        <w:left w:val="none" w:sz="0" w:space="0" w:color="auto"/>
                        <w:bottom w:val="none" w:sz="0" w:space="0" w:color="auto"/>
                        <w:right w:val="none" w:sz="0" w:space="0" w:color="auto"/>
                      </w:divBdr>
                    </w:div>
                  </w:divsChild>
                </w:div>
                <w:div w:id="1201164815">
                  <w:marLeft w:val="0"/>
                  <w:marRight w:val="0"/>
                  <w:marTop w:val="0"/>
                  <w:marBottom w:val="0"/>
                  <w:divBdr>
                    <w:top w:val="none" w:sz="0" w:space="0" w:color="auto"/>
                    <w:left w:val="none" w:sz="0" w:space="0" w:color="auto"/>
                    <w:bottom w:val="none" w:sz="0" w:space="0" w:color="auto"/>
                    <w:right w:val="none" w:sz="0" w:space="0" w:color="auto"/>
                  </w:divBdr>
                  <w:divsChild>
                    <w:div w:id="1896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97655">
              <w:marLeft w:val="0"/>
              <w:marRight w:val="0"/>
              <w:marTop w:val="0"/>
              <w:marBottom w:val="0"/>
              <w:divBdr>
                <w:top w:val="none" w:sz="0" w:space="0" w:color="auto"/>
                <w:left w:val="none" w:sz="0" w:space="0" w:color="auto"/>
                <w:bottom w:val="none" w:sz="0" w:space="0" w:color="auto"/>
                <w:right w:val="none" w:sz="0" w:space="0" w:color="auto"/>
              </w:divBdr>
              <w:divsChild>
                <w:div w:id="343627406">
                  <w:marLeft w:val="0"/>
                  <w:marRight w:val="0"/>
                  <w:marTop w:val="0"/>
                  <w:marBottom w:val="0"/>
                  <w:divBdr>
                    <w:top w:val="none" w:sz="0" w:space="0" w:color="auto"/>
                    <w:left w:val="none" w:sz="0" w:space="0" w:color="auto"/>
                    <w:bottom w:val="none" w:sz="0" w:space="0" w:color="auto"/>
                    <w:right w:val="none" w:sz="0" w:space="0" w:color="auto"/>
                  </w:divBdr>
                  <w:divsChild>
                    <w:div w:id="20820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1798">
              <w:marLeft w:val="0"/>
              <w:marRight w:val="0"/>
              <w:marTop w:val="0"/>
              <w:marBottom w:val="0"/>
              <w:divBdr>
                <w:top w:val="none" w:sz="0" w:space="0" w:color="auto"/>
                <w:left w:val="none" w:sz="0" w:space="0" w:color="auto"/>
                <w:bottom w:val="none" w:sz="0" w:space="0" w:color="auto"/>
                <w:right w:val="none" w:sz="0" w:space="0" w:color="auto"/>
              </w:divBdr>
              <w:divsChild>
                <w:div w:id="2067146565">
                  <w:marLeft w:val="0"/>
                  <w:marRight w:val="0"/>
                  <w:marTop w:val="0"/>
                  <w:marBottom w:val="0"/>
                  <w:divBdr>
                    <w:top w:val="none" w:sz="0" w:space="0" w:color="auto"/>
                    <w:left w:val="none" w:sz="0" w:space="0" w:color="auto"/>
                    <w:bottom w:val="none" w:sz="0" w:space="0" w:color="auto"/>
                    <w:right w:val="none" w:sz="0" w:space="0" w:color="auto"/>
                  </w:divBdr>
                  <w:divsChild>
                    <w:div w:id="7317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11371">
              <w:marLeft w:val="0"/>
              <w:marRight w:val="0"/>
              <w:marTop w:val="0"/>
              <w:marBottom w:val="0"/>
              <w:divBdr>
                <w:top w:val="none" w:sz="0" w:space="0" w:color="auto"/>
                <w:left w:val="none" w:sz="0" w:space="0" w:color="auto"/>
                <w:bottom w:val="none" w:sz="0" w:space="0" w:color="auto"/>
                <w:right w:val="none" w:sz="0" w:space="0" w:color="auto"/>
              </w:divBdr>
              <w:divsChild>
                <w:div w:id="630525056">
                  <w:marLeft w:val="0"/>
                  <w:marRight w:val="0"/>
                  <w:marTop w:val="0"/>
                  <w:marBottom w:val="0"/>
                  <w:divBdr>
                    <w:top w:val="none" w:sz="0" w:space="0" w:color="auto"/>
                    <w:left w:val="none" w:sz="0" w:space="0" w:color="auto"/>
                    <w:bottom w:val="none" w:sz="0" w:space="0" w:color="auto"/>
                    <w:right w:val="none" w:sz="0" w:space="0" w:color="auto"/>
                  </w:divBdr>
                  <w:divsChild>
                    <w:div w:id="16223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1113</Words>
  <Characters>6584</Characters>
  <Application>Microsoft Office Word</Application>
  <DocSecurity>0</DocSecurity>
  <Lines>257</Lines>
  <Paragraphs>143</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Matthew McHale</cp:lastModifiedBy>
  <cp:revision>3</cp:revision>
  <dcterms:created xsi:type="dcterms:W3CDTF">2026-01-05T10:34:00Z</dcterms:created>
  <dcterms:modified xsi:type="dcterms:W3CDTF">2026-01-05T10:34:00Z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