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9BF23" w14:textId="77777777" w:rsidR="00FD095D" w:rsidRDefault="00EA0ED6">
      <w:pPr>
        <w:spacing w:line="240" w:lineRule="auto"/>
        <w:jc w:val="center"/>
      </w:pPr>
      <w:r>
        <w:rPr>
          <w:b/>
          <w:sz w:val="25"/>
        </w:rPr>
        <w:t>Job Description</w:t>
      </w:r>
      <w:r>
        <w:rPr>
          <w:b/>
          <w:sz w:val="25"/>
        </w:rPr>
        <w:br/>
      </w:r>
    </w:p>
    <w:p w14:paraId="29E67652" w14:textId="62908482" w:rsidR="00F9770B" w:rsidRDefault="00916A9D" w:rsidP="00F9770B">
      <w:pPr>
        <w:spacing w:line="240" w:lineRule="auto"/>
        <w:jc w:val="center"/>
      </w:pPr>
      <w:r>
        <w:rPr>
          <w:b/>
          <w:sz w:val="25"/>
        </w:rPr>
        <w:t xml:space="preserve"> Youth Justice Worker</w:t>
      </w:r>
      <w:r w:rsidR="00F9770B">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52392C16" w:rsidR="00FD095D" w:rsidRDefault="00916A9D" w:rsidP="00761BA4">
            <w:pPr>
              <w:widowControl w:val="0"/>
              <w:spacing w:line="240" w:lineRule="auto"/>
            </w:pPr>
            <w:r>
              <w:t>4</w:t>
            </w:r>
          </w:p>
        </w:tc>
      </w:tr>
      <w:tr w:rsidR="00FD095D" w14:paraId="6023A3FE"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7991FBF6" w14:textId="77777777" w:rsidR="00FD095D" w:rsidRDefault="00EA0ED6">
            <w:pPr>
              <w:widowControl w:val="0"/>
              <w:spacing w:line="240" w:lineRule="auto"/>
            </w:pPr>
            <w:r>
              <w:rPr>
                <w:b/>
              </w:rPr>
              <w:t>Job Evaluation Number</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07C0047" w14:textId="5D3FA14A" w:rsidR="00F9770B" w:rsidRDefault="009975A3">
            <w:pPr>
              <w:widowControl w:val="0"/>
              <w:spacing w:line="240" w:lineRule="auto"/>
            </w:pPr>
            <w:r w:rsidRPr="009975A3">
              <w:t>CT0179XV</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53BB6E91" w:rsidR="00FD095D" w:rsidRDefault="009975A3">
            <w:pPr>
              <w:widowControl w:val="0"/>
              <w:spacing w:line="240" w:lineRule="auto"/>
            </w:pPr>
            <w:r>
              <w:t>3</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4BEB1BE2" w:rsidR="00FD095D" w:rsidRDefault="001D5A4A">
            <w:pPr>
              <w:widowControl w:val="0"/>
              <w:spacing w:line="240" w:lineRule="auto"/>
            </w:pPr>
            <w:r>
              <w:t>Birmingham Youth Justice Service</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44667B14" w:rsidR="004A0A37" w:rsidRDefault="001D5A4A" w:rsidP="004A0A37">
            <w:pPr>
              <w:widowControl w:val="0"/>
              <w:spacing w:line="240" w:lineRule="auto"/>
            </w:pPr>
            <w: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auto"/>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F9770B" w:rsidRPr="00EA0E4A"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F9D5C7B" w14:textId="77777777" w:rsidR="00A771BA" w:rsidRPr="00EA0E4A" w:rsidRDefault="00A771BA" w:rsidP="00A771BA">
            <w:pPr>
              <w:pStyle w:val="BodyTextIndent"/>
              <w:ind w:left="0"/>
              <w:rPr>
                <w:rFonts w:ascii="Aptos" w:hAnsi="Aptos"/>
                <w:sz w:val="20"/>
                <w:szCs w:val="20"/>
              </w:rPr>
            </w:pPr>
            <w:r w:rsidRPr="00EA0E4A">
              <w:rPr>
                <w:rFonts w:ascii="Aptos" w:hAnsi="Aptos"/>
                <w:sz w:val="20"/>
                <w:szCs w:val="20"/>
              </w:rPr>
              <w:t xml:space="preserve">To deliver a service that meets the individual needs of our children and young people, their families and caregivers to reduce offending and prevent reoffending.  </w:t>
            </w:r>
          </w:p>
          <w:p w14:paraId="127E32C4" w14:textId="34E259BA" w:rsidR="00A771BA" w:rsidRPr="00EA0E4A" w:rsidRDefault="00A771BA" w:rsidP="00A771BA">
            <w:pPr>
              <w:pStyle w:val="BodyTextIndent"/>
              <w:ind w:left="0"/>
              <w:rPr>
                <w:rFonts w:ascii="Aptos" w:hAnsi="Aptos"/>
                <w:sz w:val="20"/>
                <w:szCs w:val="20"/>
              </w:rPr>
            </w:pPr>
            <w:r w:rsidRPr="00EA0E4A">
              <w:rPr>
                <w:rFonts w:ascii="Aptos" w:hAnsi="Aptos"/>
                <w:sz w:val="20"/>
                <w:szCs w:val="20"/>
              </w:rPr>
              <w:t>To work across the Youth Justice Service, wider Birmingham Childrens Trust and the city of Birmingham to ensure our children have access to the most appropriate and effective interventions to help them build a pro-social identity and future and recover from any trauma they have experienced.</w:t>
            </w:r>
          </w:p>
          <w:p w14:paraId="603F461D" w14:textId="3B0DB86A" w:rsidR="00937C38" w:rsidRPr="00EA0E4A" w:rsidRDefault="00937C38" w:rsidP="00F9770B">
            <w:pPr>
              <w:widowControl w:val="0"/>
              <w:spacing w:line="240" w:lineRule="auto"/>
              <w:rPr>
                <w:rFonts w:ascii="Aptos" w:hAnsi="Aptos"/>
                <w:sz w:val="20"/>
                <w:szCs w:val="20"/>
              </w:rPr>
            </w:pPr>
          </w:p>
        </w:tc>
      </w:tr>
      <w:tr w:rsidR="00F9770B" w:rsidRPr="00EA0E4A"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03C56CE" w14:textId="77777777" w:rsidR="0087131C" w:rsidRPr="00EA0E4A" w:rsidRDefault="0087131C" w:rsidP="00ED2142">
            <w:pPr>
              <w:pStyle w:val="ListParagraph"/>
              <w:numPr>
                <w:ilvl w:val="0"/>
                <w:numId w:val="9"/>
              </w:numPr>
              <w:suppressAutoHyphens w:val="0"/>
              <w:spacing w:after="0" w:line="240" w:lineRule="auto"/>
              <w:rPr>
                <w:rFonts w:ascii="Aptos" w:hAnsi="Aptos"/>
                <w:sz w:val="20"/>
                <w:szCs w:val="20"/>
              </w:rPr>
            </w:pPr>
            <w:r w:rsidRPr="00EA0E4A">
              <w:rPr>
                <w:rFonts w:ascii="Aptos" w:hAnsi="Aptos"/>
                <w:sz w:val="20"/>
                <w:szCs w:val="20"/>
              </w:rPr>
              <w:t>To contribute and participate in the work of the Youth Offending Service.</w:t>
            </w:r>
          </w:p>
          <w:p w14:paraId="6A238534" w14:textId="242472CC" w:rsidR="00F9770B" w:rsidRPr="00EA0E4A" w:rsidRDefault="00F9770B" w:rsidP="0087131C">
            <w:pPr>
              <w:widowControl w:val="0"/>
              <w:spacing w:line="240" w:lineRule="auto"/>
              <w:rPr>
                <w:rFonts w:ascii="Aptos" w:hAnsi="Aptos"/>
                <w:sz w:val="20"/>
                <w:szCs w:val="20"/>
              </w:rPr>
            </w:pPr>
          </w:p>
        </w:tc>
      </w:tr>
      <w:tr w:rsidR="00F9770B" w:rsidRPr="00EA0E4A"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4A95F411" w:rsidR="00F9770B" w:rsidRPr="00EA0E4A" w:rsidRDefault="0074407C" w:rsidP="00ED2142">
            <w:pPr>
              <w:pStyle w:val="ListParagraph"/>
              <w:widowControl w:val="0"/>
              <w:numPr>
                <w:ilvl w:val="0"/>
                <w:numId w:val="9"/>
              </w:numPr>
              <w:spacing w:line="240" w:lineRule="auto"/>
              <w:rPr>
                <w:rFonts w:ascii="Aptos" w:hAnsi="Aptos"/>
                <w:sz w:val="20"/>
                <w:szCs w:val="20"/>
              </w:rPr>
            </w:pPr>
            <w:r w:rsidRPr="00EA0E4A">
              <w:rPr>
                <w:rFonts w:ascii="Aptos" w:hAnsi="Aptos"/>
                <w:sz w:val="20"/>
                <w:szCs w:val="20"/>
              </w:rPr>
              <w:t xml:space="preserve">To plan and implement </w:t>
            </w:r>
            <w:r w:rsidRPr="00EA0E4A">
              <w:rPr>
                <w:rFonts w:ascii="Aptos" w:hAnsi="Aptos"/>
                <w:color w:val="000000"/>
                <w:sz w:val="20"/>
                <w:szCs w:val="20"/>
              </w:rPr>
              <w:t>diversion</w:t>
            </w:r>
            <w:r w:rsidRPr="00EA0E4A">
              <w:rPr>
                <w:rFonts w:ascii="Aptos" w:hAnsi="Aptos"/>
                <w:sz w:val="20"/>
                <w:szCs w:val="20"/>
              </w:rPr>
              <w:t xml:space="preserve"> from court programmes where appropriate, including work emanating from referral orders, referral order panels and </w:t>
            </w:r>
            <w:r w:rsidR="00EA0E4A" w:rsidRPr="00EA0E4A">
              <w:rPr>
                <w:rFonts w:ascii="Aptos" w:hAnsi="Aptos"/>
                <w:sz w:val="20"/>
                <w:szCs w:val="20"/>
              </w:rPr>
              <w:t>community-based</w:t>
            </w:r>
            <w:r w:rsidRPr="00EA0E4A">
              <w:rPr>
                <w:rFonts w:ascii="Aptos" w:hAnsi="Aptos"/>
                <w:sz w:val="20"/>
                <w:szCs w:val="20"/>
              </w:rPr>
              <w:t xml:space="preserve"> actions.</w:t>
            </w:r>
          </w:p>
        </w:tc>
      </w:tr>
      <w:tr w:rsidR="00F9770B" w:rsidRPr="00EA0E4A"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449F6" w14:textId="658EB55C" w:rsidR="00F9770B" w:rsidRPr="00EA0E4A" w:rsidRDefault="007825CD"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effectively manage and monitor young people going through the court process and referral order panels.</w:t>
            </w:r>
          </w:p>
        </w:tc>
      </w:tr>
      <w:tr w:rsidR="00F9770B" w:rsidRPr="00EA0E4A" w14:paraId="6B023D2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8100A3" w14:textId="03DB9D57" w:rsidR="00F9770B" w:rsidRPr="00EA0E4A" w:rsidRDefault="00602C9A"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Compile and present Pre-Sentence Reports and other reports in accordance with National Standards including reports for referral order panels.</w:t>
            </w:r>
          </w:p>
        </w:tc>
      </w:tr>
      <w:tr w:rsidR="00F9770B" w:rsidRPr="00EA0E4A"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F1F3DA" w14:textId="550550BB" w:rsidR="00F9770B" w:rsidRPr="00EA0E4A" w:rsidRDefault="00E45118"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Effective liaison with other workers and agencies as required.</w:t>
            </w:r>
          </w:p>
        </w:tc>
      </w:tr>
      <w:tr w:rsidR="00F9770B" w:rsidRPr="00EA0E4A"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7FE99A13" w:rsidR="00F9770B" w:rsidRPr="00EA0E4A" w:rsidRDefault="0017483B"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work in co-operation with other agencies and partners and key stakeholders in the local community.</w:t>
            </w:r>
          </w:p>
        </w:tc>
      </w:tr>
      <w:tr w:rsidR="00F9770B" w:rsidRPr="00EA0E4A"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5CA82091" w:rsidR="00F9770B" w:rsidRPr="00EA0E4A" w:rsidRDefault="00C42B24"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ensure that effective consultation with young people, families and the local community is at the core of any work undertaken on behalf of the Youth Offending Service.</w:t>
            </w:r>
          </w:p>
        </w:tc>
      </w:tr>
      <w:tr w:rsidR="00F9770B" w:rsidRPr="00EA0E4A"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585A6437" w:rsidR="00F9770B" w:rsidRPr="00EA0E4A" w:rsidRDefault="00086118"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contribute to the remand and provision of Bail Support Services.</w:t>
            </w:r>
          </w:p>
        </w:tc>
      </w:tr>
      <w:tr w:rsidR="00F9770B" w:rsidRPr="00EA0E4A"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4D56C8" w14:textId="0922F335" w:rsidR="00F9770B" w:rsidRPr="00EA0E4A" w:rsidRDefault="00D615AD"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lastRenderedPageBreak/>
              <w:t xml:space="preserve">To participate in the provision and use of information in relation to identifying the needs of young people and families and the local community and in measuring effective outcomes in the work and service delivered.  </w:t>
            </w:r>
            <w:r w:rsidR="00EA0E4A" w:rsidRPr="00EA0E4A">
              <w:rPr>
                <w:rFonts w:ascii="Aptos" w:hAnsi="Aptos"/>
                <w:sz w:val="20"/>
                <w:szCs w:val="20"/>
              </w:rPr>
              <w:t>To</w:t>
            </w:r>
            <w:r w:rsidRPr="00EA0E4A">
              <w:rPr>
                <w:rFonts w:ascii="Aptos" w:hAnsi="Aptos"/>
                <w:sz w:val="20"/>
                <w:szCs w:val="20"/>
              </w:rPr>
              <w:t xml:space="preserve"> contribute to the delivery of the Youth Justice Plan and performance measures within.</w:t>
            </w:r>
          </w:p>
        </w:tc>
      </w:tr>
      <w:tr w:rsidR="00F9770B" w:rsidRPr="00EA0E4A"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02D887" w14:textId="3FEF201F" w:rsidR="00F9770B" w:rsidRPr="00EA0E4A" w:rsidRDefault="00871C7D"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contribute to the efficient and effective use of resources (including personal use of time) within the Youth Offending Service, according to Best Value principles.</w:t>
            </w:r>
          </w:p>
        </w:tc>
      </w:tr>
      <w:tr w:rsidR="00F9770B" w:rsidRPr="00EA0E4A"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20E96B62" w:rsidR="00F9770B" w:rsidRPr="00EA0E4A" w:rsidRDefault="00744863"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ensure that effective communication takes place across the full range of Youth Offending Services provided.</w:t>
            </w:r>
          </w:p>
        </w:tc>
      </w:tr>
      <w:tr w:rsidR="00F9770B" w:rsidRPr="00EA0E4A"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B76EA3" w14:textId="7E4CB7F5" w:rsidR="00F9770B" w:rsidRPr="00EA0E4A" w:rsidRDefault="006A4164"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ensure that work with young offenders has at its’ core a ‘restorative’ approach that addresses the needs of victims of crime, through the provision of a rehabilitation programme to change young people’s behaviour.</w:t>
            </w:r>
          </w:p>
        </w:tc>
      </w:tr>
      <w:tr w:rsidR="0033198E" w:rsidRPr="00EA0E4A" w14:paraId="19942C7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8E08D29" w14:textId="647BCC5E" w:rsidR="0033198E" w:rsidRPr="00EA0E4A" w:rsidRDefault="0033198E"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contribute to the effective use of quality assurance processes in the work of the Youth Offending Service.</w:t>
            </w:r>
          </w:p>
        </w:tc>
      </w:tr>
      <w:tr w:rsidR="0033198E" w:rsidRPr="00EA0E4A" w14:paraId="4FE4E32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B61541F" w14:textId="7BD263FE" w:rsidR="0033198E" w:rsidRPr="00EA0E4A" w:rsidRDefault="00184B68"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contribute to the provision of imaginative and creative intervention programmes for young people serving sentences in the community.</w:t>
            </w:r>
          </w:p>
        </w:tc>
      </w:tr>
      <w:tr w:rsidR="00184B68" w:rsidRPr="00EA0E4A" w14:paraId="007BE48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5CBA4BE" w14:textId="1FF31972" w:rsidR="00184B68" w:rsidRPr="00EA0E4A" w:rsidRDefault="009B0735"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assist in identifying resources for the implementation of community sentences.</w:t>
            </w:r>
          </w:p>
        </w:tc>
      </w:tr>
      <w:tr w:rsidR="009B0735" w:rsidRPr="00EA0E4A" w14:paraId="5AEBB6CD"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9707957" w14:textId="72FA8FB0" w:rsidR="009B0735" w:rsidRPr="00EA0E4A" w:rsidRDefault="008C3E24"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act as Case Managers for court orders where appropriate.</w:t>
            </w:r>
          </w:p>
        </w:tc>
      </w:tr>
      <w:tr w:rsidR="008C3E24" w:rsidRPr="00EA0E4A" w14:paraId="56E6CD0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61E63C9" w14:textId="38C1A8FB" w:rsidR="008C3E24" w:rsidRPr="00EA0E4A" w:rsidRDefault="008650AF"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The provision of supervision, where appropriate, for young people placed on Youth Rehabilitation Orders in Criminal Proceedings in line with National Standards.</w:t>
            </w:r>
          </w:p>
        </w:tc>
      </w:tr>
      <w:tr w:rsidR="008650AF" w:rsidRPr="00EA0E4A" w14:paraId="137CBF5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372503B" w14:textId="2DE045B8" w:rsidR="008650AF" w:rsidRPr="00EA0E4A" w:rsidRDefault="00660F39"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manage and supervise through care and licence supervision for young people in and discharged from custody.</w:t>
            </w:r>
          </w:p>
        </w:tc>
      </w:tr>
      <w:tr w:rsidR="00660F39" w:rsidRPr="00EA0E4A" w14:paraId="6596AD3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C25EA34" w14:textId="21C21DF9" w:rsidR="00660F39" w:rsidRPr="00EA0E4A" w:rsidRDefault="00477F26" w:rsidP="00F9770B">
            <w:pPr>
              <w:pStyle w:val="ListParagraph"/>
              <w:widowControl w:val="0"/>
              <w:numPr>
                <w:ilvl w:val="0"/>
                <w:numId w:val="4"/>
              </w:numPr>
              <w:spacing w:line="240" w:lineRule="auto"/>
              <w:rPr>
                <w:rFonts w:ascii="Aptos" w:hAnsi="Aptos"/>
                <w:sz w:val="20"/>
                <w:szCs w:val="20"/>
              </w:rPr>
            </w:pPr>
            <w:r w:rsidRPr="00EA0E4A">
              <w:rPr>
                <w:rFonts w:ascii="Aptos" w:hAnsi="Aptos"/>
                <w:sz w:val="20"/>
                <w:szCs w:val="20"/>
              </w:rPr>
              <w:t>To contribute and participate in good practice methods that directly addresses the provision of anti-oppressive services to young people and their families.</w:t>
            </w:r>
          </w:p>
        </w:tc>
      </w:tr>
      <w:tr w:rsidR="00477F26" w:rsidRPr="00EA0E4A" w14:paraId="23D25BB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038FF6E" w14:textId="77777777" w:rsidR="009766D5" w:rsidRPr="00EA0E4A" w:rsidRDefault="009766D5" w:rsidP="009766D5">
            <w:pPr>
              <w:pStyle w:val="ListParagraph"/>
              <w:numPr>
                <w:ilvl w:val="0"/>
                <w:numId w:val="4"/>
              </w:numPr>
              <w:suppressAutoHyphens w:val="0"/>
              <w:spacing w:after="0" w:line="240" w:lineRule="auto"/>
              <w:rPr>
                <w:rFonts w:ascii="Aptos" w:hAnsi="Aptos"/>
                <w:sz w:val="20"/>
                <w:szCs w:val="20"/>
              </w:rPr>
            </w:pPr>
            <w:r w:rsidRPr="00EA0E4A">
              <w:rPr>
                <w:rFonts w:ascii="Aptos" w:hAnsi="Aptos"/>
                <w:sz w:val="20"/>
                <w:szCs w:val="20"/>
              </w:rPr>
              <w:t>Be aware and take account of new legislation and concepts in Youth Justice and related areas of concern.</w:t>
            </w:r>
          </w:p>
          <w:p w14:paraId="02CD94CE" w14:textId="77777777" w:rsidR="00477F26" w:rsidRPr="00EA0E4A" w:rsidRDefault="00477F26" w:rsidP="009766D5">
            <w:pPr>
              <w:widowControl w:val="0"/>
              <w:spacing w:line="240" w:lineRule="auto"/>
              <w:rPr>
                <w:rFonts w:ascii="Aptos" w:hAnsi="Aptos"/>
                <w:sz w:val="20"/>
                <w:szCs w:val="20"/>
              </w:rPr>
            </w:pPr>
          </w:p>
        </w:tc>
      </w:tr>
      <w:tr w:rsidR="009766D5" w:rsidRPr="00EA0E4A" w14:paraId="2CA071F0"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42F6988" w14:textId="77777777" w:rsidR="009E2177" w:rsidRPr="00EA0E4A" w:rsidRDefault="009E2177" w:rsidP="009E2177">
            <w:pPr>
              <w:pStyle w:val="ListParagraph"/>
              <w:numPr>
                <w:ilvl w:val="0"/>
                <w:numId w:val="4"/>
              </w:numPr>
              <w:suppressAutoHyphens w:val="0"/>
              <w:spacing w:after="0" w:line="240" w:lineRule="auto"/>
              <w:rPr>
                <w:rFonts w:ascii="Aptos" w:hAnsi="Aptos"/>
                <w:sz w:val="20"/>
                <w:szCs w:val="20"/>
              </w:rPr>
            </w:pPr>
            <w:r w:rsidRPr="00EA0E4A">
              <w:rPr>
                <w:rFonts w:ascii="Aptos" w:hAnsi="Aptos"/>
                <w:sz w:val="20"/>
                <w:szCs w:val="20"/>
              </w:rPr>
              <w:t>Participation in staff training, personal development and supervision processes organised internally and externally</w:t>
            </w:r>
          </w:p>
          <w:p w14:paraId="6EED9CAC" w14:textId="77777777" w:rsidR="009766D5" w:rsidRPr="00EA0E4A" w:rsidRDefault="009766D5" w:rsidP="009E2177">
            <w:pPr>
              <w:pStyle w:val="ListParagraph"/>
              <w:suppressAutoHyphens w:val="0"/>
              <w:spacing w:after="0" w:line="240" w:lineRule="auto"/>
              <w:rPr>
                <w:rFonts w:ascii="Aptos" w:hAnsi="Aptos"/>
                <w:sz w:val="20"/>
                <w:szCs w:val="20"/>
              </w:rPr>
            </w:pPr>
          </w:p>
        </w:tc>
      </w:tr>
      <w:tr w:rsidR="009E2177" w:rsidRPr="00EA0E4A" w14:paraId="169EF57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63B93B8" w14:textId="5987134E" w:rsidR="009E2177" w:rsidRPr="00EA0E4A" w:rsidRDefault="004B66B4" w:rsidP="004B66B4">
            <w:pPr>
              <w:pStyle w:val="ListParagraph"/>
              <w:numPr>
                <w:ilvl w:val="0"/>
                <w:numId w:val="4"/>
              </w:numPr>
              <w:rPr>
                <w:rFonts w:ascii="Aptos" w:hAnsi="Aptos"/>
                <w:sz w:val="20"/>
                <w:szCs w:val="20"/>
              </w:rPr>
            </w:pPr>
            <w:r w:rsidRPr="00EA0E4A">
              <w:rPr>
                <w:rFonts w:ascii="Aptos" w:hAnsi="Aptos"/>
                <w:sz w:val="20"/>
                <w:szCs w:val="20"/>
              </w:rPr>
              <w:t>All matters related to the efficient administration of the Youth Justice process.</w:t>
            </w:r>
          </w:p>
        </w:tc>
      </w:tr>
      <w:tr w:rsidR="004B66B4" w:rsidRPr="00EA0E4A" w14:paraId="4DDEFB76"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1F98E90" w14:textId="39D37C8E" w:rsidR="004B66B4" w:rsidRPr="00EA0E4A" w:rsidRDefault="00FD7E2C" w:rsidP="004B66B4">
            <w:pPr>
              <w:pStyle w:val="ListParagraph"/>
              <w:numPr>
                <w:ilvl w:val="0"/>
                <w:numId w:val="4"/>
              </w:numPr>
              <w:rPr>
                <w:rFonts w:ascii="Aptos" w:hAnsi="Aptos"/>
                <w:sz w:val="20"/>
                <w:szCs w:val="20"/>
              </w:rPr>
            </w:pPr>
            <w:r w:rsidRPr="00EA0E4A">
              <w:rPr>
                <w:rFonts w:ascii="Aptos" w:hAnsi="Aptos"/>
                <w:sz w:val="20"/>
                <w:szCs w:val="20"/>
              </w:rPr>
              <w:t>Any other duties commensurate with the grade and purpose of the job deemed necessary by the Youth Offending Service Team Manager.</w:t>
            </w:r>
          </w:p>
        </w:tc>
      </w:tr>
    </w:tbl>
    <w:p w14:paraId="01B8F9A4" w14:textId="77777777" w:rsidR="00FD095D" w:rsidRPr="00EA0E4A" w:rsidRDefault="00FD095D">
      <w:pPr>
        <w:spacing w:line="240" w:lineRule="auto"/>
        <w:rPr>
          <w:rFonts w:ascii="Aptos" w:hAnsi="Aptos"/>
          <w:sz w:val="20"/>
          <w:szCs w:val="20"/>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rsidRPr="00EA0E4A"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EA0E4A" w:rsidRDefault="00E729AD">
            <w:pPr>
              <w:widowControl w:val="0"/>
              <w:spacing w:line="240" w:lineRule="auto"/>
              <w:rPr>
                <w:rFonts w:ascii="Aptos" w:hAnsi="Aptos"/>
                <w:b/>
                <w:bCs/>
                <w:sz w:val="20"/>
                <w:szCs w:val="20"/>
                <w:highlight w:val="black"/>
              </w:rPr>
            </w:pPr>
            <w:r w:rsidRPr="00EA0E4A">
              <w:rPr>
                <w:rFonts w:ascii="Aptos" w:hAnsi="Aptos"/>
                <w:b/>
                <w:bCs/>
                <w:sz w:val="20"/>
                <w:szCs w:val="20"/>
              </w:rPr>
              <w:t>Key Information</w:t>
            </w:r>
          </w:p>
        </w:tc>
      </w:tr>
      <w:tr w:rsidR="00FD095D" w:rsidRPr="00EA0E4A"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Pr="00EA0E4A" w:rsidRDefault="00EA0ED6">
            <w:pPr>
              <w:widowControl w:val="0"/>
              <w:spacing w:line="240" w:lineRule="auto"/>
              <w:rPr>
                <w:rFonts w:ascii="Aptos" w:hAnsi="Aptos"/>
                <w:sz w:val="20"/>
                <w:szCs w:val="20"/>
              </w:rPr>
            </w:pPr>
            <w:r w:rsidRPr="00EA0E4A">
              <w:rPr>
                <w:rFonts w:ascii="Aptos" w:hAnsi="Aptos"/>
                <w:sz w:val="20"/>
                <w:szCs w:val="20"/>
              </w:rPr>
              <w:lastRenderedPageBreak/>
              <w:t>Is</w:t>
            </w:r>
            <w:r w:rsidR="004808D0" w:rsidRPr="00EA0E4A">
              <w:rPr>
                <w:rFonts w:ascii="Aptos" w:hAnsi="Aptos"/>
                <w:sz w:val="20"/>
                <w:szCs w:val="20"/>
              </w:rPr>
              <w:t xml:space="preserve"> a</w:t>
            </w:r>
            <w:r w:rsidRPr="00EA0E4A">
              <w:rPr>
                <w:rFonts w:ascii="Aptos" w:hAnsi="Aptos"/>
                <w:sz w:val="20"/>
                <w:szCs w:val="20"/>
              </w:rPr>
              <w:t xml:space="preserve"> Safeguarding Check </w:t>
            </w:r>
            <w:r w:rsidR="004808D0" w:rsidRPr="00EA0E4A">
              <w:rPr>
                <w:rFonts w:ascii="Aptos" w:hAnsi="Aptos"/>
                <w:sz w:val="20"/>
                <w:szCs w:val="20"/>
              </w:rPr>
              <w:t>needed</w:t>
            </w:r>
            <w:r w:rsidRPr="00EA0E4A">
              <w:rPr>
                <w:rFonts w:ascii="Aptos" w:hAnsi="Aptos"/>
                <w:sz w:val="20"/>
                <w:szCs w:val="20"/>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5FF33F4" w14:textId="1BAB067B" w:rsidR="004808D0" w:rsidRPr="00EA0E4A" w:rsidRDefault="000F0DBE" w:rsidP="00761BA4">
            <w:pPr>
              <w:widowControl w:val="0"/>
              <w:spacing w:line="240" w:lineRule="auto"/>
              <w:rPr>
                <w:rFonts w:ascii="Aptos" w:hAnsi="Aptos"/>
                <w:sz w:val="20"/>
                <w:szCs w:val="20"/>
              </w:rPr>
            </w:pPr>
            <w:r w:rsidRPr="00EA0E4A">
              <w:rPr>
                <w:rFonts w:ascii="Aptos" w:hAnsi="Aptos"/>
                <w:sz w:val="20"/>
                <w:szCs w:val="20"/>
              </w:rPr>
              <w:t xml:space="preserve">Dropdown </w:t>
            </w:r>
            <w:r w:rsidR="00474CC5" w:rsidRPr="00EA0E4A">
              <w:rPr>
                <w:rFonts w:ascii="Aptos" w:hAnsi="Aptos"/>
                <w:sz w:val="20"/>
                <w:szCs w:val="20"/>
              </w:rPr>
              <w:t>Options:</w:t>
            </w:r>
          </w:p>
          <w:p w14:paraId="5C542E80" w14:textId="77777777" w:rsidR="00956FF6" w:rsidRPr="00EA0E4A" w:rsidRDefault="00956FF6" w:rsidP="00956FF6">
            <w:pPr>
              <w:widowControl w:val="0"/>
              <w:spacing w:line="240" w:lineRule="auto"/>
              <w:rPr>
                <w:rFonts w:ascii="Aptos" w:hAnsi="Aptos"/>
                <w:b/>
                <w:bCs/>
                <w:sz w:val="20"/>
                <w:szCs w:val="20"/>
              </w:rPr>
            </w:pPr>
            <w:r w:rsidRPr="00EA0E4A">
              <w:rPr>
                <w:rFonts w:ascii="Aptos" w:hAnsi="Aptos"/>
                <w:b/>
                <w:bCs/>
                <w:sz w:val="20"/>
                <w:szCs w:val="20"/>
              </w:rPr>
              <w:t>Not Required</w:t>
            </w:r>
          </w:p>
          <w:p w14:paraId="2488DC16" w14:textId="5C3A5285" w:rsidR="00956FF6" w:rsidRPr="00EA0E4A" w:rsidRDefault="007D1E88" w:rsidP="00956FF6">
            <w:pPr>
              <w:widowControl w:val="0"/>
              <w:spacing w:line="240" w:lineRule="auto"/>
              <w:rPr>
                <w:rFonts w:ascii="Aptos" w:hAnsi="Aptos"/>
                <w:sz w:val="20"/>
                <w:szCs w:val="20"/>
              </w:rPr>
            </w:pPr>
            <w:r w:rsidRPr="00EA0E4A">
              <w:rPr>
                <w:rFonts w:ascii="Aptos" w:hAnsi="Aptos"/>
                <w:sz w:val="20"/>
                <w:szCs w:val="20"/>
              </w:rPr>
              <w:t>O</w:t>
            </w:r>
            <w:r w:rsidR="00956FF6" w:rsidRPr="00EA0E4A">
              <w:rPr>
                <w:rFonts w:ascii="Aptos" w:hAnsi="Aptos"/>
                <w:sz w:val="20"/>
                <w:szCs w:val="20"/>
              </w:rPr>
              <w:t>r</w:t>
            </w:r>
          </w:p>
          <w:tbl>
            <w:tblPr>
              <w:tblStyle w:val="TableGrid0"/>
              <w:tblW w:w="0" w:type="auto"/>
              <w:tblLook w:val="04A0" w:firstRow="1" w:lastRow="0" w:firstColumn="1" w:lastColumn="0" w:noHBand="0" w:noVBand="1"/>
            </w:tblPr>
            <w:tblGrid>
              <w:gridCol w:w="1147"/>
              <w:gridCol w:w="1148"/>
              <w:gridCol w:w="1148"/>
              <w:gridCol w:w="1148"/>
            </w:tblGrid>
            <w:tr w:rsidR="007D1E88" w:rsidRPr="00EA0E4A" w14:paraId="1846A4F4" w14:textId="77777777" w:rsidTr="007D1E88">
              <w:tc>
                <w:tcPr>
                  <w:tcW w:w="1147" w:type="dxa"/>
                </w:tcPr>
                <w:p w14:paraId="0DA295AF" w14:textId="77777777" w:rsidR="007D1E88" w:rsidRPr="00EA0E4A" w:rsidRDefault="007D1E88" w:rsidP="00956FF6">
                  <w:pPr>
                    <w:widowControl w:val="0"/>
                    <w:spacing w:line="240" w:lineRule="auto"/>
                    <w:rPr>
                      <w:rFonts w:ascii="Aptos" w:hAnsi="Aptos"/>
                      <w:sz w:val="20"/>
                      <w:szCs w:val="20"/>
                    </w:rPr>
                  </w:pPr>
                </w:p>
              </w:tc>
              <w:tc>
                <w:tcPr>
                  <w:tcW w:w="1148" w:type="dxa"/>
                </w:tcPr>
                <w:p w14:paraId="3155006A" w14:textId="4DFB1E08" w:rsidR="007D1E88" w:rsidRPr="00EA0E4A" w:rsidRDefault="007D1E88" w:rsidP="00956FF6">
                  <w:pPr>
                    <w:widowControl w:val="0"/>
                    <w:spacing w:line="240" w:lineRule="auto"/>
                    <w:rPr>
                      <w:rFonts w:ascii="Aptos" w:hAnsi="Aptos"/>
                      <w:b/>
                      <w:bCs/>
                      <w:sz w:val="20"/>
                      <w:szCs w:val="20"/>
                    </w:rPr>
                  </w:pPr>
                  <w:r w:rsidRPr="00EA0E4A">
                    <w:rPr>
                      <w:rFonts w:ascii="Aptos" w:hAnsi="Aptos"/>
                      <w:b/>
                      <w:bCs/>
                      <w:sz w:val="20"/>
                      <w:szCs w:val="20"/>
                    </w:rPr>
                    <w:t>Children</w:t>
                  </w:r>
                </w:p>
              </w:tc>
              <w:tc>
                <w:tcPr>
                  <w:tcW w:w="1148" w:type="dxa"/>
                </w:tcPr>
                <w:p w14:paraId="24FDB1EF" w14:textId="0B8985BD" w:rsidR="007D1E88" w:rsidRPr="00EA0E4A" w:rsidRDefault="007D1E88" w:rsidP="00956FF6">
                  <w:pPr>
                    <w:widowControl w:val="0"/>
                    <w:spacing w:line="240" w:lineRule="auto"/>
                    <w:rPr>
                      <w:rFonts w:ascii="Aptos" w:hAnsi="Aptos"/>
                      <w:b/>
                      <w:bCs/>
                      <w:sz w:val="20"/>
                      <w:szCs w:val="20"/>
                    </w:rPr>
                  </w:pPr>
                  <w:r w:rsidRPr="00EA0E4A">
                    <w:rPr>
                      <w:rFonts w:ascii="Aptos" w:hAnsi="Aptos"/>
                      <w:b/>
                      <w:bCs/>
                      <w:sz w:val="20"/>
                      <w:szCs w:val="20"/>
                    </w:rPr>
                    <w:t>Adults</w:t>
                  </w:r>
                </w:p>
              </w:tc>
              <w:tc>
                <w:tcPr>
                  <w:tcW w:w="1148" w:type="dxa"/>
                </w:tcPr>
                <w:p w14:paraId="339FE5FB" w14:textId="35DC52A4" w:rsidR="007D1E88" w:rsidRPr="00EA0E4A" w:rsidRDefault="007D1E88" w:rsidP="00956FF6">
                  <w:pPr>
                    <w:widowControl w:val="0"/>
                    <w:spacing w:line="240" w:lineRule="auto"/>
                    <w:rPr>
                      <w:rFonts w:ascii="Aptos" w:hAnsi="Aptos"/>
                      <w:b/>
                      <w:bCs/>
                      <w:sz w:val="20"/>
                      <w:szCs w:val="20"/>
                    </w:rPr>
                  </w:pPr>
                  <w:r w:rsidRPr="00EA0E4A">
                    <w:rPr>
                      <w:rFonts w:ascii="Aptos" w:hAnsi="Aptos"/>
                      <w:b/>
                      <w:bCs/>
                      <w:sz w:val="20"/>
                      <w:szCs w:val="20"/>
                    </w:rPr>
                    <w:t>Children and Adults</w:t>
                  </w:r>
                </w:p>
              </w:tc>
            </w:tr>
            <w:tr w:rsidR="007D1E88" w:rsidRPr="00EA0E4A" w14:paraId="5BDD3365" w14:textId="77777777" w:rsidTr="007D1E88">
              <w:tc>
                <w:tcPr>
                  <w:tcW w:w="1147" w:type="dxa"/>
                </w:tcPr>
                <w:p w14:paraId="6932E527" w14:textId="298BB137" w:rsidR="007D1E88" w:rsidRPr="00EA0E4A" w:rsidRDefault="007D1E88" w:rsidP="00956FF6">
                  <w:pPr>
                    <w:widowControl w:val="0"/>
                    <w:spacing w:line="240" w:lineRule="auto"/>
                    <w:rPr>
                      <w:rFonts w:ascii="Aptos" w:hAnsi="Aptos"/>
                      <w:sz w:val="20"/>
                      <w:szCs w:val="20"/>
                    </w:rPr>
                  </w:pPr>
                  <w:r w:rsidRPr="00EA0E4A">
                    <w:rPr>
                      <w:rFonts w:ascii="Aptos" w:hAnsi="Aptos"/>
                      <w:sz w:val="20"/>
                      <w:szCs w:val="20"/>
                    </w:rPr>
                    <w:t>Basic</w:t>
                  </w:r>
                </w:p>
              </w:tc>
              <w:tc>
                <w:tcPr>
                  <w:tcW w:w="1148" w:type="dxa"/>
                </w:tcPr>
                <w:p w14:paraId="608DF211" w14:textId="77777777" w:rsidR="007D1E88" w:rsidRPr="00EA0E4A" w:rsidRDefault="007D1E88" w:rsidP="00956FF6">
                  <w:pPr>
                    <w:widowControl w:val="0"/>
                    <w:spacing w:line="240" w:lineRule="auto"/>
                    <w:rPr>
                      <w:rFonts w:ascii="Aptos" w:hAnsi="Aptos"/>
                      <w:sz w:val="20"/>
                      <w:szCs w:val="20"/>
                    </w:rPr>
                  </w:pPr>
                </w:p>
              </w:tc>
              <w:tc>
                <w:tcPr>
                  <w:tcW w:w="1148" w:type="dxa"/>
                </w:tcPr>
                <w:p w14:paraId="408C5B67" w14:textId="77777777" w:rsidR="007D1E88" w:rsidRPr="00EA0E4A" w:rsidRDefault="007D1E88" w:rsidP="00956FF6">
                  <w:pPr>
                    <w:widowControl w:val="0"/>
                    <w:spacing w:line="240" w:lineRule="auto"/>
                    <w:rPr>
                      <w:rFonts w:ascii="Aptos" w:hAnsi="Aptos"/>
                      <w:sz w:val="20"/>
                      <w:szCs w:val="20"/>
                    </w:rPr>
                  </w:pPr>
                </w:p>
              </w:tc>
              <w:tc>
                <w:tcPr>
                  <w:tcW w:w="1148" w:type="dxa"/>
                </w:tcPr>
                <w:p w14:paraId="639B6777" w14:textId="77777777" w:rsidR="007D1E88" w:rsidRPr="00EA0E4A" w:rsidRDefault="007D1E88" w:rsidP="00956FF6">
                  <w:pPr>
                    <w:widowControl w:val="0"/>
                    <w:spacing w:line="240" w:lineRule="auto"/>
                    <w:rPr>
                      <w:rFonts w:ascii="Aptos" w:hAnsi="Aptos"/>
                      <w:sz w:val="20"/>
                      <w:szCs w:val="20"/>
                    </w:rPr>
                  </w:pPr>
                </w:p>
              </w:tc>
            </w:tr>
            <w:tr w:rsidR="007D1E88" w:rsidRPr="00EA0E4A" w14:paraId="2972A60C" w14:textId="77777777" w:rsidTr="007D1E88">
              <w:tc>
                <w:tcPr>
                  <w:tcW w:w="1147" w:type="dxa"/>
                </w:tcPr>
                <w:p w14:paraId="50098A80" w14:textId="21262A5C" w:rsidR="007D1E88" w:rsidRPr="00EA0E4A" w:rsidRDefault="007D1E88" w:rsidP="00956FF6">
                  <w:pPr>
                    <w:widowControl w:val="0"/>
                    <w:spacing w:line="240" w:lineRule="auto"/>
                    <w:rPr>
                      <w:rFonts w:ascii="Aptos" w:hAnsi="Aptos"/>
                      <w:sz w:val="20"/>
                      <w:szCs w:val="20"/>
                    </w:rPr>
                  </w:pPr>
                  <w:r w:rsidRPr="00EA0E4A">
                    <w:rPr>
                      <w:rFonts w:ascii="Aptos" w:hAnsi="Aptos"/>
                      <w:sz w:val="20"/>
                      <w:szCs w:val="20"/>
                    </w:rPr>
                    <w:t>Enhanced</w:t>
                  </w:r>
                </w:p>
              </w:tc>
              <w:tc>
                <w:tcPr>
                  <w:tcW w:w="1148" w:type="dxa"/>
                </w:tcPr>
                <w:p w14:paraId="19131E0E" w14:textId="531BE279" w:rsidR="007D1E88" w:rsidRPr="00EA0E4A" w:rsidRDefault="00FD7E2C" w:rsidP="00956FF6">
                  <w:pPr>
                    <w:widowControl w:val="0"/>
                    <w:spacing w:line="240" w:lineRule="auto"/>
                    <w:rPr>
                      <w:rFonts w:ascii="Aptos" w:hAnsi="Aptos"/>
                      <w:sz w:val="20"/>
                      <w:szCs w:val="20"/>
                    </w:rPr>
                  </w:pPr>
                  <w:r w:rsidRPr="00EA0E4A">
                    <w:rPr>
                      <w:rFonts w:ascii="Aptos" w:hAnsi="Aptos"/>
                      <w:sz w:val="20"/>
                      <w:szCs w:val="20"/>
                    </w:rPr>
                    <w:t>x</w:t>
                  </w:r>
                </w:p>
              </w:tc>
              <w:tc>
                <w:tcPr>
                  <w:tcW w:w="1148" w:type="dxa"/>
                </w:tcPr>
                <w:p w14:paraId="0D74B27D" w14:textId="77777777" w:rsidR="007D1E88" w:rsidRPr="00EA0E4A" w:rsidRDefault="007D1E88" w:rsidP="00956FF6">
                  <w:pPr>
                    <w:widowControl w:val="0"/>
                    <w:spacing w:line="240" w:lineRule="auto"/>
                    <w:rPr>
                      <w:rFonts w:ascii="Aptos" w:hAnsi="Aptos"/>
                      <w:sz w:val="20"/>
                      <w:szCs w:val="20"/>
                    </w:rPr>
                  </w:pPr>
                </w:p>
              </w:tc>
              <w:tc>
                <w:tcPr>
                  <w:tcW w:w="1148" w:type="dxa"/>
                </w:tcPr>
                <w:p w14:paraId="50F0301D" w14:textId="77777777" w:rsidR="007D1E88" w:rsidRPr="00EA0E4A" w:rsidRDefault="007D1E88" w:rsidP="00956FF6">
                  <w:pPr>
                    <w:widowControl w:val="0"/>
                    <w:spacing w:line="240" w:lineRule="auto"/>
                    <w:rPr>
                      <w:rFonts w:ascii="Aptos" w:hAnsi="Aptos"/>
                      <w:sz w:val="20"/>
                      <w:szCs w:val="20"/>
                    </w:rPr>
                  </w:pPr>
                </w:p>
              </w:tc>
            </w:tr>
          </w:tbl>
          <w:p w14:paraId="381E78B0" w14:textId="5D901163" w:rsidR="004808D0" w:rsidRPr="00EA0E4A" w:rsidRDefault="004808D0" w:rsidP="007D1E88">
            <w:pPr>
              <w:widowControl w:val="0"/>
              <w:spacing w:line="240" w:lineRule="auto"/>
              <w:rPr>
                <w:rFonts w:ascii="Aptos" w:hAnsi="Aptos"/>
                <w:sz w:val="20"/>
                <w:szCs w:val="20"/>
              </w:rPr>
            </w:pPr>
          </w:p>
        </w:tc>
      </w:tr>
      <w:tr w:rsidR="00E729AD" w:rsidRPr="00EA0E4A"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Pr="00EA0E4A" w:rsidRDefault="004808D0">
            <w:pPr>
              <w:widowControl w:val="0"/>
              <w:spacing w:line="240" w:lineRule="auto"/>
              <w:rPr>
                <w:rFonts w:ascii="Aptos" w:hAnsi="Aptos"/>
                <w:sz w:val="20"/>
                <w:szCs w:val="20"/>
              </w:rPr>
            </w:pPr>
            <w:r w:rsidRPr="00EA0E4A">
              <w:rPr>
                <w:rFonts w:ascii="Aptos" w:hAnsi="Aptos"/>
                <w:sz w:val="20"/>
                <w:szCs w:val="20"/>
              </w:rPr>
              <w:t xml:space="preserve">Will this position have </w:t>
            </w:r>
            <w:r w:rsidR="00E729AD" w:rsidRPr="00EA0E4A">
              <w:rPr>
                <w:rFonts w:ascii="Aptos" w:hAnsi="Aptos"/>
                <w:sz w:val="20"/>
                <w:szCs w:val="20"/>
              </w:rPr>
              <w:t>Line Manager Responsibility</w:t>
            </w:r>
            <w:r w:rsidRPr="00EA0E4A">
              <w:rPr>
                <w:rFonts w:ascii="Aptos" w:hAnsi="Aptos"/>
                <w:sz w:val="20"/>
                <w:szCs w:val="20"/>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26AD4D19" w14:textId="6B76A7A1" w:rsidR="004808D0" w:rsidRPr="00EA0E4A" w:rsidRDefault="00E729AD" w:rsidP="00761BA4">
            <w:pPr>
              <w:widowControl w:val="0"/>
              <w:spacing w:line="240" w:lineRule="auto"/>
              <w:rPr>
                <w:rFonts w:ascii="Aptos" w:hAnsi="Aptos"/>
                <w:sz w:val="20"/>
                <w:szCs w:val="20"/>
              </w:rPr>
            </w:pPr>
            <w:r w:rsidRPr="00EA0E4A">
              <w:rPr>
                <w:rFonts w:ascii="Aptos" w:hAnsi="Aptos"/>
                <w:sz w:val="20"/>
                <w:szCs w:val="20"/>
              </w:rPr>
              <w:t>Dropdown Options:</w:t>
            </w:r>
          </w:p>
          <w:tbl>
            <w:tblPr>
              <w:tblStyle w:val="TableGrid0"/>
              <w:tblW w:w="0" w:type="auto"/>
              <w:tblLook w:val="04A0" w:firstRow="1" w:lastRow="0" w:firstColumn="1" w:lastColumn="0" w:noHBand="0" w:noVBand="1"/>
            </w:tblPr>
            <w:tblGrid>
              <w:gridCol w:w="1287"/>
            </w:tblGrid>
            <w:tr w:rsidR="007D1E88" w:rsidRPr="00EA0E4A" w14:paraId="2986C441" w14:textId="77777777" w:rsidTr="007D1E88">
              <w:tc>
                <w:tcPr>
                  <w:tcW w:w="1287" w:type="dxa"/>
                </w:tcPr>
                <w:p w14:paraId="46FB15F9" w14:textId="5B7D5DBC" w:rsidR="007D1E88" w:rsidRPr="00EA0E4A" w:rsidRDefault="007D1E88" w:rsidP="00761BA4">
                  <w:pPr>
                    <w:widowControl w:val="0"/>
                    <w:spacing w:line="240" w:lineRule="auto"/>
                    <w:rPr>
                      <w:rFonts w:ascii="Aptos" w:hAnsi="Aptos"/>
                      <w:sz w:val="20"/>
                      <w:szCs w:val="20"/>
                    </w:rPr>
                  </w:pPr>
                  <w:r w:rsidRPr="00EA0E4A">
                    <w:rPr>
                      <w:rFonts w:ascii="Aptos" w:hAnsi="Aptos"/>
                      <w:sz w:val="20"/>
                      <w:szCs w:val="20"/>
                    </w:rPr>
                    <w:t>Yes</w:t>
                  </w:r>
                </w:p>
              </w:tc>
            </w:tr>
            <w:tr w:rsidR="007D1E88" w:rsidRPr="00EA0E4A" w14:paraId="209A65D3" w14:textId="77777777" w:rsidTr="007D1E88">
              <w:tc>
                <w:tcPr>
                  <w:tcW w:w="1287" w:type="dxa"/>
                </w:tcPr>
                <w:p w14:paraId="3223C070" w14:textId="02563154" w:rsidR="007D1E88" w:rsidRPr="00EA0E4A" w:rsidRDefault="007D1E88" w:rsidP="00761BA4">
                  <w:pPr>
                    <w:widowControl w:val="0"/>
                    <w:spacing w:line="240" w:lineRule="auto"/>
                    <w:rPr>
                      <w:rFonts w:ascii="Aptos" w:hAnsi="Aptos"/>
                      <w:sz w:val="20"/>
                      <w:szCs w:val="20"/>
                    </w:rPr>
                  </w:pPr>
                  <w:r w:rsidRPr="00EA0E4A">
                    <w:rPr>
                      <w:rFonts w:ascii="Aptos" w:hAnsi="Aptos"/>
                      <w:sz w:val="20"/>
                      <w:szCs w:val="20"/>
                    </w:rPr>
                    <w:t>No</w:t>
                  </w:r>
                  <w:r w:rsidR="00FD7E2C" w:rsidRPr="00EA0E4A">
                    <w:rPr>
                      <w:rFonts w:ascii="Aptos" w:hAnsi="Aptos"/>
                      <w:sz w:val="20"/>
                      <w:szCs w:val="20"/>
                    </w:rPr>
                    <w:t xml:space="preserve"> x</w:t>
                  </w:r>
                </w:p>
              </w:tc>
            </w:tr>
          </w:tbl>
          <w:p w14:paraId="6D0DFAB4" w14:textId="0DDA307B" w:rsidR="006F7B5B" w:rsidRPr="00EA0E4A" w:rsidRDefault="006F7B5B" w:rsidP="000057B5">
            <w:pPr>
              <w:widowControl w:val="0"/>
              <w:spacing w:line="240" w:lineRule="auto"/>
              <w:rPr>
                <w:rFonts w:ascii="Aptos" w:hAnsi="Aptos"/>
                <w:sz w:val="20"/>
                <w:szCs w:val="20"/>
              </w:rPr>
            </w:pPr>
          </w:p>
        </w:tc>
      </w:tr>
    </w:tbl>
    <w:p w14:paraId="603C7E49" w14:textId="77777777" w:rsidR="00FD095D" w:rsidRPr="00EA0E4A" w:rsidRDefault="00FD095D">
      <w:pPr>
        <w:spacing w:line="240" w:lineRule="auto"/>
        <w:rPr>
          <w:rFonts w:ascii="Aptos" w:hAnsi="Aptos"/>
          <w:sz w:val="20"/>
          <w:szCs w:val="20"/>
        </w:rPr>
      </w:pPr>
    </w:p>
    <w:p w14:paraId="0BC59263" w14:textId="77777777" w:rsidR="00FD095D" w:rsidRPr="00EA0E4A" w:rsidRDefault="00EA0ED6">
      <w:pPr>
        <w:spacing w:line="240" w:lineRule="auto"/>
        <w:jc w:val="center"/>
        <w:rPr>
          <w:rFonts w:ascii="Aptos" w:hAnsi="Aptos"/>
          <w:sz w:val="20"/>
          <w:szCs w:val="20"/>
        </w:rPr>
      </w:pPr>
      <w:r w:rsidRPr="00EA0E4A">
        <w:rPr>
          <w:rFonts w:ascii="Aptos" w:hAnsi="Aptos"/>
          <w:b/>
          <w:sz w:val="20"/>
          <w:szCs w:val="20"/>
        </w:rPr>
        <w:t>Person Specification</w:t>
      </w:r>
      <w:r w:rsidRPr="00EA0E4A">
        <w:rPr>
          <w:rFonts w:ascii="Aptos" w:hAnsi="Aptos"/>
          <w:b/>
          <w:sz w:val="20"/>
          <w:szCs w:val="20"/>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rsidRPr="00EA0E4A"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EA0E4A" w:rsidRDefault="00EA0ED6">
            <w:pPr>
              <w:widowControl w:val="0"/>
              <w:spacing w:line="240" w:lineRule="auto"/>
              <w:rPr>
                <w:rFonts w:ascii="Aptos" w:hAnsi="Aptos"/>
                <w:b/>
                <w:bCs/>
                <w:sz w:val="20"/>
                <w:szCs w:val="20"/>
              </w:rPr>
            </w:pPr>
            <w:r w:rsidRPr="00EA0E4A">
              <w:rPr>
                <w:rFonts w:ascii="Aptos" w:hAnsi="Aptos"/>
                <w:b/>
                <w:bCs/>
                <w:sz w:val="20"/>
                <w:szCs w:val="20"/>
              </w:rPr>
              <w:t>Essential Criteria</w:t>
            </w:r>
          </w:p>
        </w:tc>
      </w:tr>
      <w:tr w:rsidR="00FD095D" w:rsidRPr="00EA0E4A"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Pr="00EA0E4A" w:rsidRDefault="001643F4" w:rsidP="001643F4">
            <w:pPr>
              <w:widowControl w:val="0"/>
              <w:spacing w:line="240" w:lineRule="auto"/>
              <w:rPr>
                <w:rFonts w:ascii="Aptos" w:hAnsi="Aptos"/>
                <w:sz w:val="20"/>
                <w:szCs w:val="20"/>
              </w:rPr>
            </w:pPr>
            <w:r w:rsidRPr="00EA0E4A">
              <w:rPr>
                <w:rFonts w:ascii="Aptos" w:hAnsi="Aptos"/>
                <w:sz w:val="20"/>
                <w:szCs w:val="20"/>
              </w:rPr>
              <w:t xml:space="preserve">Method of Assessment (M.O.A): AF = Application Form; E = Work Based Exercise; I = </w:t>
            </w:r>
            <w:proofErr w:type="gramStart"/>
            <w:r w:rsidRPr="00EA0E4A">
              <w:rPr>
                <w:rFonts w:ascii="Aptos" w:hAnsi="Aptos"/>
                <w:sz w:val="20"/>
                <w:szCs w:val="20"/>
              </w:rPr>
              <w:t>Interview;</w:t>
            </w:r>
            <w:proofErr w:type="gramEnd"/>
          </w:p>
          <w:p w14:paraId="0EB162E0" w14:textId="02009B68" w:rsidR="00FD095D" w:rsidRPr="00EA0E4A" w:rsidRDefault="001643F4" w:rsidP="001643F4">
            <w:pPr>
              <w:widowControl w:val="0"/>
              <w:spacing w:line="240" w:lineRule="auto"/>
              <w:rPr>
                <w:rFonts w:ascii="Aptos" w:hAnsi="Aptos"/>
                <w:sz w:val="20"/>
                <w:szCs w:val="20"/>
              </w:rPr>
            </w:pPr>
            <w:r w:rsidRPr="00EA0E4A">
              <w:rPr>
                <w:rFonts w:ascii="Aptos" w:hAnsi="Aptos"/>
                <w:sz w:val="20"/>
                <w:szCs w:val="20"/>
              </w:rPr>
              <w:t>P = Presentation; Q = Qualifications</w:t>
            </w:r>
          </w:p>
        </w:tc>
      </w:tr>
      <w:tr w:rsidR="000C0764" w:rsidRPr="00EA0E4A" w14:paraId="2A26B06B"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EA0E4A" w:rsidRDefault="000C0764" w:rsidP="00E41A04">
            <w:pPr>
              <w:widowControl w:val="0"/>
              <w:spacing w:line="240" w:lineRule="auto"/>
              <w:rPr>
                <w:rFonts w:ascii="Aptos" w:hAnsi="Aptos"/>
                <w:b/>
                <w:bCs/>
                <w:sz w:val="20"/>
                <w:szCs w:val="20"/>
              </w:rPr>
            </w:pPr>
            <w:r w:rsidRPr="00EA0E4A">
              <w:rPr>
                <w:rFonts w:ascii="Aptos" w:hAnsi="Aptos"/>
                <w:b/>
                <w:bCs/>
                <w:sz w:val="20"/>
                <w:szCs w:val="20"/>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EA0E4A" w:rsidRDefault="000C0764" w:rsidP="00E41A04">
            <w:pPr>
              <w:widowControl w:val="0"/>
              <w:spacing w:line="240" w:lineRule="auto"/>
              <w:rPr>
                <w:rFonts w:ascii="Aptos" w:hAnsi="Aptos"/>
                <w:b/>
                <w:bCs/>
                <w:sz w:val="20"/>
                <w:szCs w:val="20"/>
              </w:rPr>
            </w:pPr>
            <w:r w:rsidRPr="00EA0E4A">
              <w:rPr>
                <w:rFonts w:ascii="Aptos" w:hAnsi="Aptos"/>
                <w:b/>
                <w:bCs/>
                <w:sz w:val="20"/>
                <w:szCs w:val="20"/>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Pr="00EA0E4A" w:rsidRDefault="000C0764" w:rsidP="00E41A04">
            <w:pPr>
              <w:widowControl w:val="0"/>
              <w:spacing w:line="240" w:lineRule="auto"/>
              <w:rPr>
                <w:rFonts w:ascii="Aptos" w:hAnsi="Aptos"/>
                <w:sz w:val="20"/>
                <w:szCs w:val="20"/>
              </w:rPr>
            </w:pPr>
            <w:r w:rsidRPr="00EA0E4A">
              <w:rPr>
                <w:rFonts w:ascii="Aptos" w:hAnsi="Aptos"/>
                <w:sz w:val="20"/>
                <w:szCs w:val="20"/>
              </w:rPr>
              <w:t>ESSENTIAL</w:t>
            </w:r>
          </w:p>
        </w:tc>
      </w:tr>
      <w:tr w:rsidR="00F9770B" w:rsidRPr="00EA0E4A" w14:paraId="1CB0962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7777777" w:rsidR="00F9770B" w:rsidRPr="00EA0E4A" w:rsidRDefault="00F9770B" w:rsidP="00E41A04">
            <w:pPr>
              <w:widowControl w:val="0"/>
              <w:spacing w:line="240" w:lineRule="auto"/>
              <w:rPr>
                <w:rFonts w:ascii="Aptos" w:hAnsi="Aptos"/>
                <w:sz w:val="20"/>
                <w:szCs w:val="20"/>
              </w:rPr>
            </w:pPr>
            <w:bookmarkStart w:id="0" w:name="_Hlk169194760"/>
            <w:r w:rsidRPr="00EA0E4A">
              <w:rPr>
                <w:rFonts w:ascii="Aptos" w:hAnsi="Aptos"/>
                <w:sz w:val="20"/>
                <w:szCs w:val="20"/>
              </w:rP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33A0CD" w14:textId="77777777" w:rsidR="00865D7F" w:rsidRPr="00EA0E4A" w:rsidRDefault="00865D7F" w:rsidP="001F16E4">
            <w:pPr>
              <w:keepNext/>
              <w:spacing w:after="0"/>
              <w:rPr>
                <w:rFonts w:ascii="Aptos" w:hAnsi="Aptos" w:cstheme="minorHAnsi"/>
                <w:sz w:val="20"/>
                <w:szCs w:val="20"/>
              </w:rPr>
            </w:pPr>
            <w:r w:rsidRPr="00EA0E4A">
              <w:rPr>
                <w:rFonts w:ascii="Aptos" w:hAnsi="Aptos" w:cstheme="minorHAnsi"/>
                <w:sz w:val="20"/>
                <w:szCs w:val="20"/>
              </w:rPr>
              <w:t>Degree level or equivalent:</w:t>
            </w:r>
          </w:p>
          <w:p w14:paraId="2A05C9B6" w14:textId="77777777" w:rsidR="00B45917" w:rsidRDefault="00865D7F" w:rsidP="001F16E4">
            <w:pPr>
              <w:keepNext/>
              <w:spacing w:after="0" w:line="240" w:lineRule="auto"/>
              <w:rPr>
                <w:rFonts w:ascii="Aptos" w:hAnsi="Aptos" w:cstheme="minorHAnsi"/>
                <w:sz w:val="20"/>
                <w:szCs w:val="20"/>
              </w:rPr>
            </w:pPr>
            <w:r w:rsidRPr="00EA0E4A">
              <w:rPr>
                <w:rFonts w:ascii="Aptos" w:hAnsi="Aptos" w:cstheme="minorHAnsi"/>
                <w:sz w:val="20"/>
                <w:szCs w:val="20"/>
              </w:rPr>
              <w:t>Psychology</w:t>
            </w:r>
          </w:p>
          <w:p w14:paraId="13ACE153" w14:textId="42008BF3" w:rsidR="00865D7F" w:rsidRPr="00EA0E4A" w:rsidRDefault="00865D7F" w:rsidP="001F16E4">
            <w:pPr>
              <w:keepNext/>
              <w:spacing w:after="0" w:line="240" w:lineRule="auto"/>
              <w:rPr>
                <w:rFonts w:ascii="Aptos" w:hAnsi="Aptos" w:cstheme="minorHAnsi"/>
                <w:sz w:val="20"/>
                <w:szCs w:val="20"/>
              </w:rPr>
            </w:pPr>
            <w:r w:rsidRPr="00EA0E4A">
              <w:rPr>
                <w:rFonts w:ascii="Aptos" w:hAnsi="Aptos" w:cstheme="minorHAnsi"/>
                <w:sz w:val="20"/>
                <w:szCs w:val="20"/>
              </w:rPr>
              <w:t>Youth and community justice</w:t>
            </w:r>
          </w:p>
          <w:p w14:paraId="6A4CE13A" w14:textId="77777777" w:rsidR="00865D7F" w:rsidRPr="00EA0E4A" w:rsidRDefault="00865D7F" w:rsidP="001F16E4">
            <w:pPr>
              <w:keepNext/>
              <w:spacing w:after="0" w:line="240" w:lineRule="auto"/>
              <w:rPr>
                <w:rFonts w:ascii="Aptos" w:hAnsi="Aptos" w:cstheme="minorHAnsi"/>
                <w:sz w:val="20"/>
                <w:szCs w:val="20"/>
              </w:rPr>
            </w:pPr>
            <w:r w:rsidRPr="00EA0E4A">
              <w:rPr>
                <w:rFonts w:ascii="Aptos" w:hAnsi="Aptos" w:cstheme="minorHAnsi"/>
                <w:sz w:val="20"/>
                <w:szCs w:val="20"/>
              </w:rPr>
              <w:t>Social work</w:t>
            </w:r>
          </w:p>
          <w:p w14:paraId="5506C563" w14:textId="77777777" w:rsidR="00E53F7A" w:rsidRDefault="00865D7F" w:rsidP="001F16E4">
            <w:pPr>
              <w:keepNext/>
              <w:spacing w:after="0" w:line="240" w:lineRule="auto"/>
              <w:rPr>
                <w:rFonts w:ascii="Aptos" w:hAnsi="Aptos" w:cstheme="minorHAnsi"/>
                <w:sz w:val="20"/>
                <w:szCs w:val="20"/>
              </w:rPr>
            </w:pPr>
            <w:r w:rsidRPr="00EA0E4A">
              <w:rPr>
                <w:rFonts w:ascii="Aptos" w:hAnsi="Aptos" w:cstheme="minorHAnsi"/>
                <w:sz w:val="20"/>
                <w:szCs w:val="20"/>
              </w:rPr>
              <w:t>Criminal justice</w:t>
            </w:r>
          </w:p>
          <w:p w14:paraId="3D5A1769" w14:textId="0CFCB05E" w:rsidR="00865D7F" w:rsidRPr="00EA0E4A" w:rsidRDefault="00865D7F" w:rsidP="001F16E4">
            <w:pPr>
              <w:keepNext/>
              <w:spacing w:after="0" w:line="240" w:lineRule="auto"/>
              <w:rPr>
                <w:rFonts w:ascii="Aptos" w:hAnsi="Aptos" w:cstheme="minorHAnsi"/>
                <w:sz w:val="20"/>
                <w:szCs w:val="20"/>
              </w:rPr>
            </w:pPr>
            <w:r w:rsidRPr="00EA0E4A">
              <w:rPr>
                <w:rFonts w:ascii="Aptos" w:hAnsi="Aptos" w:cstheme="minorHAnsi"/>
                <w:sz w:val="20"/>
                <w:szCs w:val="20"/>
              </w:rPr>
              <w:t>Education</w:t>
            </w:r>
          </w:p>
          <w:p w14:paraId="53A5DA32" w14:textId="45165672" w:rsidR="00F9770B" w:rsidRPr="00EA0E4A" w:rsidRDefault="00F9770B" w:rsidP="00E41A04">
            <w:pPr>
              <w:widowControl w:val="0"/>
              <w:spacing w:line="240" w:lineRule="auto"/>
              <w:rPr>
                <w:rFonts w:ascii="Aptos" w:hAnsi="Aptos" w:cstheme="minorHAnsi"/>
                <w:sz w:val="20"/>
                <w:szCs w:val="20"/>
              </w:rPr>
            </w:pPr>
          </w:p>
        </w:tc>
      </w:tr>
      <w:tr w:rsidR="00F9770B" w:rsidRPr="00EA0E4A" w14:paraId="1E63AA72"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7CC516" w14:textId="716A6760" w:rsidR="00F9770B" w:rsidRPr="00EA0E4A" w:rsidRDefault="00D160EF" w:rsidP="00E41A04">
            <w:pPr>
              <w:widowControl w:val="0"/>
              <w:spacing w:line="240" w:lineRule="auto"/>
              <w:rPr>
                <w:rFonts w:ascii="Aptos" w:hAnsi="Aptos"/>
                <w:sz w:val="20"/>
                <w:szCs w:val="20"/>
              </w:rPr>
            </w:pPr>
            <w:r w:rsidRPr="00EA0E4A">
              <w:rPr>
                <w:rFonts w:ascii="Aptos" w:hAnsi="Aptos"/>
                <w:sz w:val="20"/>
                <w:szCs w:val="20"/>
              </w:rP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8872CE2" w14:textId="77777777" w:rsidR="00FF58E6" w:rsidRPr="00EA0E4A" w:rsidRDefault="00FF58E6" w:rsidP="00FF58E6">
            <w:pPr>
              <w:ind w:right="40"/>
              <w:rPr>
                <w:rFonts w:ascii="Aptos" w:hAnsi="Aptos" w:cs="Arial"/>
                <w:snapToGrid w:val="0"/>
                <w:color w:val="000000"/>
                <w:sz w:val="20"/>
                <w:szCs w:val="20"/>
              </w:rPr>
            </w:pPr>
            <w:r w:rsidRPr="00EA0E4A">
              <w:rPr>
                <w:rFonts w:ascii="Aptos" w:hAnsi="Aptos" w:cs="Arial"/>
                <w:snapToGrid w:val="0"/>
                <w:color w:val="000000"/>
                <w:sz w:val="20"/>
                <w:szCs w:val="20"/>
              </w:rPr>
              <w:t>Commitment to undertake training in relation to personal and professional development</w:t>
            </w:r>
          </w:p>
          <w:p w14:paraId="328E7678" w14:textId="281B9455" w:rsidR="00F9770B" w:rsidRPr="00EA0E4A" w:rsidRDefault="00F9770B" w:rsidP="00E41A04">
            <w:pPr>
              <w:widowControl w:val="0"/>
              <w:spacing w:line="240" w:lineRule="auto"/>
              <w:rPr>
                <w:rFonts w:ascii="Aptos" w:hAnsi="Aptos"/>
                <w:sz w:val="20"/>
                <w:szCs w:val="20"/>
              </w:rPr>
            </w:pPr>
          </w:p>
        </w:tc>
      </w:tr>
      <w:tr w:rsidR="00F9770B" w:rsidRPr="00EA0E4A" w14:paraId="7EE960E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827281" w14:textId="77777777" w:rsidR="00F272F0" w:rsidRPr="00EA0E4A" w:rsidRDefault="00F272F0" w:rsidP="00F272F0">
            <w:pPr>
              <w:suppressAutoHyphens w:val="0"/>
              <w:spacing w:after="0" w:line="240" w:lineRule="auto"/>
              <w:rPr>
                <w:rFonts w:ascii="Aptos" w:hAnsi="Aptos" w:cs="Arial"/>
                <w:color w:val="000000"/>
                <w:sz w:val="20"/>
                <w:szCs w:val="20"/>
              </w:rPr>
            </w:pPr>
            <w:r w:rsidRPr="00EA0E4A">
              <w:rPr>
                <w:rFonts w:ascii="Aptos" w:hAnsi="Aptos" w:cs="Arial"/>
                <w:sz w:val="20"/>
                <w:szCs w:val="20"/>
              </w:rPr>
              <w:t xml:space="preserve">At least 2 years' experience of direct work with children and families in a </w:t>
            </w:r>
            <w:r w:rsidRPr="00EA0E4A">
              <w:rPr>
                <w:rFonts w:ascii="Aptos" w:hAnsi="Aptos" w:cs="Arial"/>
                <w:color w:val="000000"/>
                <w:sz w:val="20"/>
                <w:szCs w:val="20"/>
              </w:rPr>
              <w:t>youth justice (within the last 5 years)</w:t>
            </w:r>
          </w:p>
          <w:p w14:paraId="5F05DC82" w14:textId="5B7ADB9B" w:rsidR="00F9770B" w:rsidRPr="00EA0E4A" w:rsidRDefault="00F9770B" w:rsidP="00F272F0">
            <w:pPr>
              <w:widowControl w:val="0"/>
              <w:spacing w:line="240" w:lineRule="auto"/>
              <w:rPr>
                <w:rFonts w:ascii="Aptos" w:hAnsi="Aptos"/>
                <w:sz w:val="20"/>
                <w:szCs w:val="20"/>
              </w:rPr>
            </w:pPr>
          </w:p>
        </w:tc>
      </w:tr>
      <w:bookmarkEnd w:id="0"/>
      <w:tr w:rsidR="00F9770B" w:rsidRPr="00EA0E4A" w14:paraId="47DC3A4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47CEFA" w14:textId="1347A373" w:rsidR="00F9770B" w:rsidRPr="00EA0E4A" w:rsidRDefault="00A74D3A" w:rsidP="00E41A04">
            <w:pPr>
              <w:widowControl w:val="0"/>
              <w:spacing w:line="240" w:lineRule="auto"/>
              <w:rPr>
                <w:rFonts w:ascii="Aptos" w:hAnsi="Aptos"/>
                <w:sz w:val="20"/>
                <w:szCs w:val="20"/>
              </w:rPr>
            </w:pPr>
            <w:r w:rsidRPr="00EA0E4A">
              <w:rPr>
                <w:rFonts w:ascii="Aptos" w:hAnsi="Aptos" w:cs="Arial"/>
                <w:color w:val="000000"/>
                <w:sz w:val="20"/>
                <w:szCs w:val="20"/>
              </w:rPr>
              <w:t>Experience of working with young people who are vulnerable or disaffected</w:t>
            </w:r>
          </w:p>
        </w:tc>
      </w:tr>
      <w:tr w:rsidR="00AA5D74" w:rsidRPr="00EA0E4A" w14:paraId="193D1A37"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4B6219" w14:textId="335F256D" w:rsidR="00AA5D74" w:rsidRPr="00EA0E4A" w:rsidRDefault="00AA5D74" w:rsidP="00E41A04">
            <w:pPr>
              <w:widowControl w:val="0"/>
              <w:spacing w:line="240" w:lineRule="auto"/>
              <w:rPr>
                <w:rFonts w:ascii="Aptos" w:hAnsi="Aptos"/>
                <w:sz w:val="20"/>
                <w:szCs w:val="20"/>
              </w:rPr>
            </w:pPr>
            <w:r w:rsidRPr="00EA0E4A">
              <w:rPr>
                <w:rFonts w:ascii="Aptos" w:hAnsi="Aptos"/>
                <w:sz w:val="20"/>
                <w:szCs w:val="20"/>
              </w:rPr>
              <w:lastRenderedPageBreak/>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9FF4773" w14:textId="1362457B" w:rsidR="00AA5D74" w:rsidRPr="00EA0E4A" w:rsidRDefault="00AA5D74" w:rsidP="00E41A04">
            <w:pPr>
              <w:widowControl w:val="0"/>
              <w:spacing w:line="240" w:lineRule="auto"/>
              <w:rPr>
                <w:rFonts w:ascii="Aptos" w:hAnsi="Aptos"/>
                <w:sz w:val="20"/>
                <w:szCs w:val="20"/>
              </w:rPr>
            </w:pPr>
            <w:r w:rsidRPr="00EA0E4A">
              <w:rPr>
                <w:rFonts w:ascii="Aptos" w:hAnsi="Aptos"/>
                <w:sz w:val="20"/>
                <w:szCs w:val="20"/>
              </w:rPr>
              <w:t>AF</w:t>
            </w:r>
            <w:r w:rsidR="006549F6" w:rsidRPr="00EA0E4A">
              <w:rPr>
                <w:rFonts w:ascii="Aptos" w:hAnsi="Aptos"/>
                <w:sz w:val="20"/>
                <w:szCs w:val="20"/>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2371C4" w14:textId="77777777" w:rsidR="00AA5D74" w:rsidRPr="00EA0E4A" w:rsidRDefault="00AA5D74" w:rsidP="00AA5D74">
            <w:pPr>
              <w:suppressAutoHyphens w:val="0"/>
              <w:spacing w:after="0" w:line="240" w:lineRule="auto"/>
              <w:rPr>
                <w:rFonts w:ascii="Aptos" w:hAnsi="Aptos" w:cs="Arial"/>
                <w:sz w:val="20"/>
                <w:szCs w:val="20"/>
              </w:rPr>
            </w:pPr>
            <w:r w:rsidRPr="00EA0E4A">
              <w:rPr>
                <w:rFonts w:ascii="Aptos" w:hAnsi="Aptos" w:cs="Arial"/>
                <w:sz w:val="20"/>
                <w:szCs w:val="20"/>
              </w:rPr>
              <w:t xml:space="preserve">Working knowledge and understanding of the application of Criminal Justice and other key legislation </w:t>
            </w:r>
          </w:p>
          <w:p w14:paraId="0164F5FA" w14:textId="77777777" w:rsidR="00AA5D74" w:rsidRPr="00EA0E4A" w:rsidRDefault="00AA5D74" w:rsidP="00E41A04">
            <w:pPr>
              <w:widowControl w:val="0"/>
              <w:spacing w:line="240" w:lineRule="auto"/>
              <w:rPr>
                <w:rFonts w:ascii="Aptos" w:hAnsi="Aptos" w:cs="Arial"/>
                <w:color w:val="000000"/>
                <w:sz w:val="20"/>
                <w:szCs w:val="20"/>
              </w:rPr>
            </w:pPr>
          </w:p>
        </w:tc>
      </w:tr>
      <w:tr w:rsidR="001B363F" w:rsidRPr="00EA0E4A" w14:paraId="6AD14077"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D90833" w14:textId="4817FD11" w:rsidR="001B363F" w:rsidRPr="00EA0E4A" w:rsidRDefault="00EA0E4A" w:rsidP="00E41A04">
            <w:pPr>
              <w:widowControl w:val="0"/>
              <w:spacing w:line="240" w:lineRule="auto"/>
              <w:rPr>
                <w:rFonts w:ascii="Aptos" w:hAnsi="Aptos"/>
                <w:sz w:val="20"/>
                <w:szCs w:val="20"/>
              </w:rPr>
            </w:pPr>
            <w:r w:rsidRPr="00EA0E4A">
              <w:rPr>
                <w:rFonts w:ascii="Aptos" w:hAnsi="Aptos"/>
                <w:sz w:val="20"/>
                <w:szCs w:val="20"/>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1C71AF" w14:textId="06CBE1DA" w:rsidR="001B363F" w:rsidRPr="00EA0E4A" w:rsidRDefault="00EA0E4A" w:rsidP="00E41A04">
            <w:pPr>
              <w:widowControl w:val="0"/>
              <w:spacing w:line="240" w:lineRule="auto"/>
              <w:rPr>
                <w:rFonts w:ascii="Aptos" w:hAnsi="Aptos"/>
                <w:sz w:val="20"/>
                <w:szCs w:val="20"/>
              </w:rPr>
            </w:pPr>
            <w:r w:rsidRPr="00EA0E4A">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A2F67C" w14:textId="77777777" w:rsidR="001B363F" w:rsidRPr="00EA0E4A" w:rsidRDefault="001B363F" w:rsidP="001B363F">
            <w:pPr>
              <w:suppressAutoHyphens w:val="0"/>
              <w:spacing w:after="0" w:line="240" w:lineRule="auto"/>
              <w:rPr>
                <w:rFonts w:ascii="Aptos" w:hAnsi="Aptos" w:cs="Arial"/>
                <w:sz w:val="20"/>
                <w:szCs w:val="20"/>
              </w:rPr>
            </w:pPr>
            <w:r w:rsidRPr="00EA0E4A">
              <w:rPr>
                <w:rFonts w:ascii="Aptos" w:hAnsi="Aptos" w:cs="Arial"/>
                <w:sz w:val="20"/>
                <w:szCs w:val="20"/>
              </w:rPr>
              <w:t xml:space="preserve">Special knowledge of the factors that can pre-dispose young people to offend </w:t>
            </w:r>
          </w:p>
          <w:p w14:paraId="0842194C" w14:textId="77777777" w:rsidR="001B363F" w:rsidRPr="00EA0E4A" w:rsidRDefault="001B363F" w:rsidP="00AA5D74">
            <w:pPr>
              <w:suppressAutoHyphens w:val="0"/>
              <w:spacing w:after="0" w:line="240" w:lineRule="auto"/>
              <w:rPr>
                <w:rFonts w:ascii="Aptos" w:hAnsi="Aptos" w:cs="Arial"/>
                <w:sz w:val="20"/>
                <w:szCs w:val="20"/>
              </w:rPr>
            </w:pPr>
          </w:p>
        </w:tc>
      </w:tr>
      <w:tr w:rsidR="001B363F" w:rsidRPr="00EA0E4A" w14:paraId="2E15902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78D32CD" w14:textId="751C80A2" w:rsidR="001B363F" w:rsidRPr="00EA0E4A" w:rsidRDefault="00EA0E4A" w:rsidP="00E41A04">
            <w:pPr>
              <w:widowControl w:val="0"/>
              <w:spacing w:line="240" w:lineRule="auto"/>
              <w:rPr>
                <w:rFonts w:ascii="Aptos" w:hAnsi="Aptos"/>
                <w:sz w:val="20"/>
                <w:szCs w:val="20"/>
              </w:rPr>
            </w:pPr>
            <w:r w:rsidRPr="00EA0E4A">
              <w:rPr>
                <w:rFonts w:ascii="Aptos" w:hAnsi="Aptos"/>
                <w:sz w:val="20"/>
                <w:szCs w:val="20"/>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EE2AFA7" w14:textId="62662195" w:rsidR="001B363F" w:rsidRPr="00EA0E4A" w:rsidRDefault="00EA0E4A" w:rsidP="00E41A04">
            <w:pPr>
              <w:widowControl w:val="0"/>
              <w:spacing w:line="240" w:lineRule="auto"/>
              <w:rPr>
                <w:rFonts w:ascii="Aptos" w:hAnsi="Aptos"/>
                <w:sz w:val="20"/>
                <w:szCs w:val="20"/>
              </w:rPr>
            </w:pPr>
            <w:r w:rsidRPr="00EA0E4A">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281C17" w14:textId="77777777" w:rsidR="00131FC3" w:rsidRPr="00EA0E4A" w:rsidRDefault="00131FC3" w:rsidP="00131FC3">
            <w:pPr>
              <w:suppressAutoHyphens w:val="0"/>
              <w:spacing w:after="0" w:line="240" w:lineRule="auto"/>
              <w:rPr>
                <w:rFonts w:ascii="Aptos" w:hAnsi="Aptos" w:cs="Arial"/>
                <w:sz w:val="20"/>
                <w:szCs w:val="20"/>
              </w:rPr>
            </w:pPr>
            <w:r w:rsidRPr="00EA0E4A">
              <w:rPr>
                <w:rFonts w:ascii="Aptos" w:hAnsi="Aptos" w:cs="Arial"/>
                <w:sz w:val="20"/>
                <w:szCs w:val="20"/>
              </w:rPr>
              <w:t>Can demonstrate the ability to use initiative and to make decisions in circumstances of stress or conflict and to seek advice as appropriate.</w:t>
            </w:r>
          </w:p>
          <w:p w14:paraId="29795098" w14:textId="77777777" w:rsidR="001B363F" w:rsidRPr="00EA0E4A" w:rsidRDefault="001B363F" w:rsidP="001B363F">
            <w:pPr>
              <w:suppressAutoHyphens w:val="0"/>
              <w:spacing w:after="0" w:line="240" w:lineRule="auto"/>
              <w:rPr>
                <w:rFonts w:ascii="Aptos" w:hAnsi="Aptos" w:cs="Arial"/>
                <w:sz w:val="20"/>
                <w:szCs w:val="20"/>
              </w:rPr>
            </w:pPr>
          </w:p>
        </w:tc>
      </w:tr>
      <w:tr w:rsidR="00F9770B" w:rsidRPr="00EA0E4A" w14:paraId="2C26988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7FF7DB58" w:rsidR="00F9770B" w:rsidRPr="00EA0E4A" w:rsidRDefault="00B93C0D"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5959EE3" w14:textId="77777777" w:rsidR="00346B2E" w:rsidRPr="00EA0E4A" w:rsidRDefault="00346B2E" w:rsidP="00346B2E">
            <w:pPr>
              <w:suppressAutoHyphens w:val="0"/>
              <w:spacing w:after="0" w:line="240" w:lineRule="auto"/>
              <w:rPr>
                <w:rFonts w:ascii="Aptos" w:hAnsi="Aptos" w:cs="Arial"/>
                <w:sz w:val="20"/>
                <w:szCs w:val="20"/>
              </w:rPr>
            </w:pPr>
            <w:r w:rsidRPr="00EA0E4A">
              <w:rPr>
                <w:rFonts w:ascii="Aptos" w:hAnsi="Aptos" w:cs="Arial"/>
                <w:sz w:val="20"/>
                <w:szCs w:val="20"/>
              </w:rPr>
              <w:t>Ability to manage Statutory Court Orders.</w:t>
            </w:r>
          </w:p>
          <w:p w14:paraId="535983EA" w14:textId="44220D99" w:rsidR="00F9770B" w:rsidRPr="00EA0E4A" w:rsidRDefault="00F9770B" w:rsidP="00E41A04">
            <w:pPr>
              <w:widowControl w:val="0"/>
              <w:spacing w:line="240" w:lineRule="auto"/>
              <w:rPr>
                <w:rFonts w:ascii="Aptos" w:hAnsi="Aptos"/>
                <w:sz w:val="20"/>
                <w:szCs w:val="20"/>
              </w:rPr>
            </w:pPr>
          </w:p>
        </w:tc>
      </w:tr>
      <w:tr w:rsidR="00F9770B" w:rsidRPr="00EA0E4A" w14:paraId="5C782F26"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25587DD3" w:rsidR="00F9770B" w:rsidRPr="00EA0E4A" w:rsidRDefault="00B93C0D"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EDBDA91" w14:textId="77777777" w:rsidR="00457FA9" w:rsidRPr="00EA0E4A" w:rsidRDefault="00457FA9" w:rsidP="00457FA9">
            <w:pPr>
              <w:suppressAutoHyphens w:val="0"/>
              <w:spacing w:after="0" w:line="240" w:lineRule="auto"/>
              <w:rPr>
                <w:rFonts w:ascii="Aptos" w:hAnsi="Aptos" w:cs="Arial"/>
                <w:sz w:val="20"/>
                <w:szCs w:val="20"/>
              </w:rPr>
            </w:pPr>
            <w:r w:rsidRPr="00EA0E4A">
              <w:rPr>
                <w:rFonts w:ascii="Aptos" w:hAnsi="Aptos" w:cs="Arial"/>
                <w:sz w:val="20"/>
                <w:szCs w:val="20"/>
              </w:rPr>
              <w:t xml:space="preserve">Ability to write Pre-Sentence Reports and other court reports to deadlines laid out in National Standards </w:t>
            </w:r>
          </w:p>
          <w:p w14:paraId="24BF5DA4" w14:textId="228D837B" w:rsidR="00F9770B" w:rsidRPr="00EA0E4A" w:rsidRDefault="00F9770B" w:rsidP="00E41A04">
            <w:pPr>
              <w:widowControl w:val="0"/>
              <w:spacing w:line="240" w:lineRule="auto"/>
              <w:rPr>
                <w:rFonts w:ascii="Aptos" w:hAnsi="Aptos"/>
                <w:sz w:val="20"/>
                <w:szCs w:val="20"/>
              </w:rPr>
            </w:pPr>
          </w:p>
        </w:tc>
      </w:tr>
      <w:tr w:rsidR="00F9770B" w:rsidRPr="00EA0E4A" w14:paraId="044C2E4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36D0B1DE"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AF</w:t>
            </w:r>
            <w:r w:rsidR="00937C38" w:rsidRPr="00EA0E4A">
              <w:rPr>
                <w:rFonts w:ascii="Aptos" w:hAnsi="Aptos"/>
                <w:sz w:val="20"/>
                <w:szCs w:val="20"/>
              </w:rPr>
              <w:t>/I</w:t>
            </w:r>
            <w:r w:rsidR="0014203B" w:rsidRPr="00EA0E4A">
              <w:rPr>
                <w:rFonts w:ascii="Aptos" w:hAnsi="Aptos"/>
                <w:sz w:val="20"/>
                <w:szCs w:val="20"/>
              </w:rPr>
              <w:t>/T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B4FE336" w14:textId="77777777" w:rsidR="0014203B" w:rsidRPr="00EA0E4A" w:rsidRDefault="0014203B" w:rsidP="0014203B">
            <w:pPr>
              <w:suppressAutoHyphens w:val="0"/>
              <w:spacing w:after="0" w:line="240" w:lineRule="auto"/>
              <w:rPr>
                <w:rFonts w:ascii="Aptos" w:hAnsi="Aptos" w:cs="Arial"/>
                <w:sz w:val="20"/>
                <w:szCs w:val="20"/>
              </w:rPr>
            </w:pPr>
            <w:r w:rsidRPr="00EA0E4A">
              <w:rPr>
                <w:rFonts w:ascii="Aptos" w:hAnsi="Aptos" w:cs="Arial"/>
                <w:sz w:val="20"/>
                <w:szCs w:val="20"/>
              </w:rPr>
              <w:t>Can demonstrate ability to communicate in both written and verbal form in an effective and efficient way</w:t>
            </w:r>
          </w:p>
          <w:p w14:paraId="2D508006" w14:textId="0A0FFDF0" w:rsidR="00F9770B" w:rsidRPr="00EA0E4A" w:rsidRDefault="00F9770B" w:rsidP="00E41A04">
            <w:pPr>
              <w:widowControl w:val="0"/>
              <w:spacing w:line="240" w:lineRule="auto"/>
              <w:rPr>
                <w:rFonts w:ascii="Aptos" w:hAnsi="Aptos"/>
                <w:sz w:val="20"/>
                <w:szCs w:val="20"/>
              </w:rPr>
            </w:pPr>
          </w:p>
        </w:tc>
      </w:tr>
      <w:tr w:rsidR="00F9770B" w:rsidRPr="00EA0E4A" w14:paraId="288F335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221E35A8" w:rsidR="00F9770B" w:rsidRPr="00EA0E4A" w:rsidRDefault="00937C38" w:rsidP="00E41A04">
            <w:pPr>
              <w:widowControl w:val="0"/>
              <w:spacing w:line="240" w:lineRule="auto"/>
              <w:rPr>
                <w:rFonts w:ascii="Aptos" w:hAnsi="Aptos"/>
                <w:sz w:val="20"/>
                <w:szCs w:val="20"/>
              </w:rPr>
            </w:pPr>
            <w:r w:rsidRPr="00EA0E4A">
              <w:rPr>
                <w:rFonts w:ascii="Aptos" w:hAnsi="Aptos"/>
                <w:sz w:val="20"/>
                <w:szCs w:val="20"/>
              </w:rPr>
              <w:t>AF</w:t>
            </w:r>
            <w:r w:rsidR="001108EE" w:rsidRPr="00EA0E4A">
              <w:rPr>
                <w:rFonts w:ascii="Aptos" w:hAnsi="Aptos"/>
                <w:sz w:val="20"/>
                <w:szCs w:val="20"/>
              </w:rPr>
              <w:t>/I/T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D38910" w14:textId="77777777" w:rsidR="001108EE" w:rsidRPr="00EA0E4A" w:rsidRDefault="001108EE" w:rsidP="001108EE">
            <w:pPr>
              <w:suppressAutoHyphens w:val="0"/>
              <w:spacing w:after="0" w:line="240" w:lineRule="auto"/>
              <w:rPr>
                <w:rFonts w:ascii="Aptos" w:hAnsi="Aptos" w:cs="Arial"/>
                <w:sz w:val="20"/>
                <w:szCs w:val="20"/>
              </w:rPr>
            </w:pPr>
            <w:r w:rsidRPr="00EA0E4A">
              <w:rPr>
                <w:rFonts w:ascii="Aptos" w:hAnsi="Aptos" w:cs="Arial"/>
                <w:sz w:val="20"/>
                <w:szCs w:val="20"/>
              </w:rPr>
              <w:t>The ability to undertake risk assessment in respect of re-offending and serious harm to self and others and the development and application of appropriate Intervention Plans to manage the risk</w:t>
            </w:r>
          </w:p>
          <w:p w14:paraId="702723A4" w14:textId="42BA8F15" w:rsidR="00F9770B" w:rsidRPr="00EA0E4A" w:rsidRDefault="00F9770B" w:rsidP="00E41A04">
            <w:pPr>
              <w:widowControl w:val="0"/>
              <w:spacing w:line="240" w:lineRule="auto"/>
              <w:rPr>
                <w:rFonts w:ascii="Aptos" w:hAnsi="Aptos"/>
                <w:sz w:val="20"/>
                <w:szCs w:val="20"/>
              </w:rPr>
            </w:pPr>
          </w:p>
        </w:tc>
      </w:tr>
      <w:tr w:rsidR="00F9770B" w:rsidRPr="00EA0E4A" w14:paraId="4D5821E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11373182" w:rsidR="00F9770B" w:rsidRPr="00EA0E4A" w:rsidRDefault="00937C38" w:rsidP="00E41A04">
            <w:pPr>
              <w:widowControl w:val="0"/>
              <w:spacing w:line="240" w:lineRule="auto"/>
              <w:rPr>
                <w:rFonts w:ascii="Aptos" w:hAnsi="Aptos"/>
                <w:sz w:val="20"/>
                <w:szCs w:val="20"/>
              </w:rPr>
            </w:pPr>
            <w:r w:rsidRPr="00EA0E4A">
              <w:rPr>
                <w:rFonts w:ascii="Aptos" w:hAnsi="Aptos"/>
                <w:sz w:val="20"/>
                <w:szCs w:val="20"/>
              </w:rP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194E80" w14:textId="77777777" w:rsidR="00C269B0" w:rsidRPr="00EA0E4A" w:rsidRDefault="00C269B0" w:rsidP="00C269B0">
            <w:pPr>
              <w:suppressAutoHyphens w:val="0"/>
              <w:spacing w:after="0" w:line="240" w:lineRule="auto"/>
              <w:rPr>
                <w:rFonts w:ascii="Aptos" w:hAnsi="Aptos" w:cs="Arial"/>
                <w:sz w:val="20"/>
                <w:szCs w:val="20"/>
              </w:rPr>
            </w:pPr>
            <w:r w:rsidRPr="00EA0E4A">
              <w:rPr>
                <w:rFonts w:ascii="Aptos" w:hAnsi="Aptos" w:cs="Arial"/>
                <w:sz w:val="20"/>
                <w:szCs w:val="20"/>
              </w:rPr>
              <w:t>Ability to manage a caseload, sometimes with competing priorities</w:t>
            </w:r>
          </w:p>
          <w:p w14:paraId="6A7CB5D2" w14:textId="511F8EEA" w:rsidR="00F9770B" w:rsidRPr="00EA0E4A" w:rsidRDefault="00F9770B" w:rsidP="00E41A04">
            <w:pPr>
              <w:widowControl w:val="0"/>
              <w:spacing w:line="240" w:lineRule="auto"/>
              <w:rPr>
                <w:rFonts w:ascii="Aptos" w:hAnsi="Aptos"/>
                <w:sz w:val="20"/>
                <w:szCs w:val="20"/>
              </w:rPr>
            </w:pPr>
          </w:p>
        </w:tc>
      </w:tr>
      <w:tr w:rsidR="00F9770B" w:rsidRPr="00EA0E4A" w14:paraId="3AAE150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361D2CBA" w:rsidR="00F9770B" w:rsidRPr="00EA0E4A" w:rsidRDefault="00D160EF"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77777777" w:rsidR="00F9770B" w:rsidRPr="00EA0E4A" w:rsidRDefault="00F9770B" w:rsidP="00E41A04">
            <w:pPr>
              <w:widowControl w:val="0"/>
              <w:spacing w:line="240" w:lineRule="auto"/>
              <w:rPr>
                <w:rFonts w:ascii="Aptos" w:hAnsi="Aptos"/>
                <w:sz w:val="20"/>
                <w:szCs w:val="20"/>
              </w:rPr>
            </w:pPr>
            <w:r w:rsidRPr="00EA0E4A">
              <w:rPr>
                <w:rFonts w:ascii="Aptos" w:hAnsi="Aptos"/>
                <w:sz w:val="20"/>
                <w:szCs w:val="20"/>
              </w:rP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AF3F63E" w14:textId="77777777" w:rsidR="00B50831" w:rsidRPr="00EA0E4A" w:rsidRDefault="00B50831" w:rsidP="00B50831">
            <w:pPr>
              <w:suppressAutoHyphens w:val="0"/>
              <w:spacing w:after="0" w:line="240" w:lineRule="auto"/>
              <w:rPr>
                <w:rFonts w:ascii="Aptos" w:hAnsi="Aptos" w:cs="Arial"/>
                <w:sz w:val="20"/>
                <w:szCs w:val="20"/>
              </w:rPr>
            </w:pPr>
            <w:r w:rsidRPr="00EA0E4A">
              <w:rPr>
                <w:rFonts w:ascii="Aptos" w:hAnsi="Aptos" w:cs="Arial"/>
                <w:sz w:val="20"/>
                <w:szCs w:val="20"/>
              </w:rPr>
              <w:t>Ability to maintain accurate computerised records</w:t>
            </w:r>
          </w:p>
          <w:p w14:paraId="6D2EE257" w14:textId="40126839" w:rsidR="00F9770B" w:rsidRPr="00EA0E4A" w:rsidRDefault="00F9770B" w:rsidP="00E41A04">
            <w:pPr>
              <w:widowControl w:val="0"/>
              <w:spacing w:line="240" w:lineRule="auto"/>
              <w:rPr>
                <w:rFonts w:ascii="Aptos" w:hAnsi="Aptos"/>
                <w:sz w:val="20"/>
                <w:szCs w:val="20"/>
              </w:rPr>
            </w:pPr>
          </w:p>
        </w:tc>
      </w:tr>
      <w:tr w:rsidR="001A38E7" w:rsidRPr="00EA0E4A" w14:paraId="02F940B1"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76EBBFC" w14:textId="29A6921D" w:rsidR="001A38E7" w:rsidRPr="00EA0E4A" w:rsidRDefault="00EA0E4A"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E2E5790" w14:textId="6791C54E" w:rsidR="001A38E7" w:rsidRPr="00EA0E4A" w:rsidRDefault="00801D42" w:rsidP="00E41A04">
            <w:pPr>
              <w:widowControl w:val="0"/>
              <w:spacing w:line="240" w:lineRule="auto"/>
              <w:rPr>
                <w:rFonts w:ascii="Aptos" w:hAnsi="Aptos"/>
                <w:sz w:val="20"/>
                <w:szCs w:val="20"/>
              </w:rPr>
            </w:pPr>
            <w:r>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37296" w14:textId="77777777" w:rsidR="001A38E7" w:rsidRPr="00EA0E4A" w:rsidRDefault="001A38E7" w:rsidP="001A38E7">
            <w:pPr>
              <w:suppressAutoHyphens w:val="0"/>
              <w:spacing w:after="0" w:line="240" w:lineRule="auto"/>
              <w:rPr>
                <w:rFonts w:ascii="Aptos" w:hAnsi="Aptos" w:cs="Arial"/>
                <w:sz w:val="20"/>
                <w:szCs w:val="20"/>
              </w:rPr>
            </w:pPr>
            <w:r w:rsidRPr="00EA0E4A">
              <w:rPr>
                <w:rFonts w:ascii="Aptos" w:hAnsi="Aptos" w:cs="Arial"/>
                <w:sz w:val="20"/>
                <w:szCs w:val="20"/>
              </w:rPr>
              <w:t xml:space="preserve">Ability to work as a member of a multi-disciplinary team and to develop productive working </w:t>
            </w:r>
            <w:r w:rsidRPr="00EA0E4A">
              <w:rPr>
                <w:rFonts w:ascii="Aptos" w:hAnsi="Aptos" w:cs="Arial"/>
                <w:sz w:val="20"/>
                <w:szCs w:val="20"/>
              </w:rPr>
              <w:lastRenderedPageBreak/>
              <w:t xml:space="preserve">relationships with agencies whose functions may be significantly different </w:t>
            </w:r>
          </w:p>
          <w:p w14:paraId="12E1FED1" w14:textId="77777777" w:rsidR="001A38E7" w:rsidRPr="00EA0E4A" w:rsidRDefault="001A38E7" w:rsidP="00B50831">
            <w:pPr>
              <w:suppressAutoHyphens w:val="0"/>
              <w:spacing w:after="0" w:line="240" w:lineRule="auto"/>
              <w:rPr>
                <w:rFonts w:ascii="Aptos" w:hAnsi="Aptos" w:cs="Arial"/>
                <w:sz w:val="20"/>
                <w:szCs w:val="20"/>
              </w:rPr>
            </w:pPr>
          </w:p>
        </w:tc>
      </w:tr>
      <w:tr w:rsidR="001A38E7" w:rsidRPr="00EA0E4A" w14:paraId="1EE574A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43FDDA" w14:textId="3046B90F" w:rsidR="001A38E7" w:rsidRPr="00EA0E4A" w:rsidRDefault="00EA0E4A" w:rsidP="00E41A04">
            <w:pPr>
              <w:widowControl w:val="0"/>
              <w:spacing w:line="240" w:lineRule="auto"/>
              <w:rPr>
                <w:rFonts w:ascii="Aptos" w:hAnsi="Aptos"/>
                <w:sz w:val="20"/>
                <w:szCs w:val="20"/>
              </w:rPr>
            </w:pPr>
            <w:r w:rsidRPr="00EA0E4A">
              <w:rPr>
                <w:rFonts w:ascii="Aptos" w:hAnsi="Aptos"/>
                <w:sz w:val="20"/>
                <w:szCs w:val="20"/>
              </w:rP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6E34F0" w14:textId="6223E367" w:rsidR="001A38E7" w:rsidRPr="00EA0E4A" w:rsidRDefault="00801D42" w:rsidP="00E41A04">
            <w:pPr>
              <w:widowControl w:val="0"/>
              <w:spacing w:line="240" w:lineRule="auto"/>
              <w:rPr>
                <w:rFonts w:ascii="Aptos" w:hAnsi="Aptos"/>
                <w:sz w:val="20"/>
                <w:szCs w:val="20"/>
              </w:rPr>
            </w:pPr>
            <w:r>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060D9F3" w14:textId="77777777" w:rsidR="00533404" w:rsidRPr="00EA0E4A" w:rsidRDefault="00533404" w:rsidP="00533404">
            <w:pPr>
              <w:suppressAutoHyphens w:val="0"/>
              <w:spacing w:after="0" w:line="240" w:lineRule="auto"/>
              <w:rPr>
                <w:rFonts w:ascii="Aptos" w:hAnsi="Aptos" w:cs="Arial"/>
                <w:sz w:val="20"/>
                <w:szCs w:val="20"/>
              </w:rPr>
            </w:pPr>
            <w:r w:rsidRPr="00EA0E4A">
              <w:rPr>
                <w:rFonts w:ascii="Aptos" w:hAnsi="Aptos" w:cs="Arial"/>
                <w:sz w:val="20"/>
                <w:szCs w:val="20"/>
              </w:rPr>
              <w:t xml:space="preserve">Ability to use Information and evaluation systems including use of information technology </w:t>
            </w:r>
          </w:p>
          <w:p w14:paraId="5DF1C37D" w14:textId="77777777" w:rsidR="001A38E7" w:rsidRPr="00EA0E4A" w:rsidRDefault="001A38E7" w:rsidP="001A38E7">
            <w:pPr>
              <w:suppressAutoHyphens w:val="0"/>
              <w:spacing w:after="0" w:line="240" w:lineRule="auto"/>
              <w:rPr>
                <w:rFonts w:ascii="Aptos" w:hAnsi="Aptos" w:cs="Arial"/>
                <w:sz w:val="20"/>
                <w:szCs w:val="20"/>
              </w:rPr>
            </w:pPr>
          </w:p>
        </w:tc>
      </w:tr>
      <w:tr w:rsidR="00533404" w:rsidRPr="00EA0E4A" w14:paraId="4F5422F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56E229" w14:textId="68D6542F" w:rsidR="00533404" w:rsidRPr="00EA0E4A" w:rsidRDefault="00EA0E4A"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F2EEC99" w14:textId="28360006" w:rsidR="00533404" w:rsidRPr="00EA0E4A" w:rsidRDefault="00801D42" w:rsidP="00E41A04">
            <w:pPr>
              <w:widowControl w:val="0"/>
              <w:spacing w:line="240" w:lineRule="auto"/>
              <w:rPr>
                <w:rFonts w:ascii="Aptos" w:hAnsi="Aptos"/>
                <w:sz w:val="20"/>
                <w:szCs w:val="20"/>
              </w:rPr>
            </w:pPr>
            <w:r>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61AD8D2" w14:textId="77777777" w:rsidR="00F23EEC" w:rsidRPr="00EA0E4A" w:rsidRDefault="00F23EEC" w:rsidP="00F23EEC">
            <w:pPr>
              <w:suppressAutoHyphens w:val="0"/>
              <w:spacing w:after="0" w:line="240" w:lineRule="auto"/>
              <w:rPr>
                <w:rFonts w:ascii="Aptos" w:hAnsi="Aptos" w:cs="Arial"/>
                <w:sz w:val="20"/>
                <w:szCs w:val="20"/>
              </w:rPr>
            </w:pPr>
            <w:r w:rsidRPr="00EA0E4A">
              <w:rPr>
                <w:rFonts w:ascii="Aptos" w:hAnsi="Aptos" w:cs="Arial"/>
                <w:sz w:val="20"/>
                <w:szCs w:val="20"/>
              </w:rPr>
              <w:t>Able to understand the victims’ perspective and apply this in direct work and project development to reduce offending.</w:t>
            </w:r>
          </w:p>
          <w:p w14:paraId="7637A224" w14:textId="77777777" w:rsidR="00533404" w:rsidRPr="00EA0E4A" w:rsidRDefault="00533404" w:rsidP="00533404">
            <w:pPr>
              <w:suppressAutoHyphens w:val="0"/>
              <w:spacing w:after="0" w:line="240" w:lineRule="auto"/>
              <w:rPr>
                <w:rFonts w:ascii="Aptos" w:hAnsi="Aptos" w:cs="Arial"/>
                <w:sz w:val="20"/>
                <w:szCs w:val="20"/>
              </w:rPr>
            </w:pPr>
          </w:p>
        </w:tc>
      </w:tr>
      <w:tr w:rsidR="00F23EEC" w:rsidRPr="00EA0E4A" w14:paraId="73F8D7EE"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34CC30" w14:textId="35A38BF6" w:rsidR="00F23EEC" w:rsidRPr="00EA0E4A" w:rsidRDefault="00EA0E4A"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8A2661" w14:textId="2312434B" w:rsidR="00F23EEC" w:rsidRPr="00EA0E4A" w:rsidRDefault="00801D42" w:rsidP="00E41A04">
            <w:pPr>
              <w:widowControl w:val="0"/>
              <w:spacing w:line="240" w:lineRule="auto"/>
              <w:rPr>
                <w:rFonts w:ascii="Aptos" w:hAnsi="Aptos"/>
                <w:sz w:val="20"/>
                <w:szCs w:val="20"/>
              </w:rPr>
            </w:pPr>
            <w:r>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F79275" w14:textId="77777777" w:rsidR="00020562" w:rsidRPr="00EA0E4A" w:rsidRDefault="00020562" w:rsidP="00020562">
            <w:pPr>
              <w:suppressAutoHyphens w:val="0"/>
              <w:spacing w:after="0" w:line="240" w:lineRule="auto"/>
              <w:rPr>
                <w:rFonts w:ascii="Aptos" w:hAnsi="Aptos" w:cs="Arial"/>
                <w:sz w:val="20"/>
                <w:szCs w:val="20"/>
              </w:rPr>
            </w:pPr>
            <w:r w:rsidRPr="00EA0E4A">
              <w:rPr>
                <w:rFonts w:ascii="Aptos" w:hAnsi="Aptos" w:cs="Arial"/>
                <w:sz w:val="20"/>
                <w:szCs w:val="20"/>
              </w:rPr>
              <w:t>Ability to relate to a wide variety of young people from a diverse range of backgrounds including different ethnic and cultural backgrounds</w:t>
            </w:r>
          </w:p>
          <w:p w14:paraId="5FEF2204" w14:textId="77777777" w:rsidR="00F23EEC" w:rsidRPr="00EA0E4A" w:rsidRDefault="00F23EEC" w:rsidP="00F23EEC">
            <w:pPr>
              <w:suppressAutoHyphens w:val="0"/>
              <w:spacing w:after="0" w:line="240" w:lineRule="auto"/>
              <w:rPr>
                <w:rFonts w:ascii="Aptos" w:hAnsi="Aptos" w:cs="Arial"/>
                <w:sz w:val="20"/>
                <w:szCs w:val="20"/>
              </w:rPr>
            </w:pPr>
          </w:p>
        </w:tc>
      </w:tr>
      <w:tr w:rsidR="00020562" w:rsidRPr="00EA0E4A" w14:paraId="7ADAF5C1"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AB4796" w14:textId="298993A5" w:rsidR="00020562" w:rsidRPr="00EA0E4A" w:rsidRDefault="00EA0E4A"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DE615BD" w14:textId="63A91EF8" w:rsidR="00020562" w:rsidRPr="00EA0E4A" w:rsidRDefault="00801D42" w:rsidP="00E41A04">
            <w:pPr>
              <w:widowControl w:val="0"/>
              <w:spacing w:line="240" w:lineRule="auto"/>
              <w:rPr>
                <w:rFonts w:ascii="Aptos" w:hAnsi="Aptos"/>
                <w:sz w:val="20"/>
                <w:szCs w:val="20"/>
              </w:rPr>
            </w:pPr>
            <w:r>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02C6DBE" w14:textId="77777777" w:rsidR="00A37A8B" w:rsidRPr="00EA0E4A" w:rsidRDefault="00A37A8B" w:rsidP="00A37A8B">
            <w:pPr>
              <w:suppressAutoHyphens w:val="0"/>
              <w:spacing w:after="0" w:line="240" w:lineRule="auto"/>
              <w:rPr>
                <w:rFonts w:ascii="Aptos" w:hAnsi="Aptos" w:cs="Arial"/>
                <w:sz w:val="20"/>
                <w:szCs w:val="20"/>
              </w:rPr>
            </w:pPr>
            <w:r w:rsidRPr="00EA0E4A">
              <w:rPr>
                <w:rFonts w:ascii="Aptos" w:hAnsi="Aptos" w:cs="Arial"/>
                <w:sz w:val="20"/>
                <w:szCs w:val="20"/>
              </w:rPr>
              <w:t>Ability to apply Evidence Based Practice in working with young people and their families</w:t>
            </w:r>
          </w:p>
          <w:p w14:paraId="7EDCE21A" w14:textId="77777777" w:rsidR="00020562" w:rsidRPr="00EA0E4A" w:rsidRDefault="00020562" w:rsidP="00020562">
            <w:pPr>
              <w:suppressAutoHyphens w:val="0"/>
              <w:spacing w:after="0" w:line="240" w:lineRule="auto"/>
              <w:rPr>
                <w:rFonts w:ascii="Aptos" w:hAnsi="Aptos" w:cs="Arial"/>
                <w:sz w:val="20"/>
                <w:szCs w:val="20"/>
              </w:rPr>
            </w:pPr>
          </w:p>
        </w:tc>
      </w:tr>
      <w:tr w:rsidR="00A37A8B" w:rsidRPr="00EA0E4A" w14:paraId="5C3CD89B"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F2340D" w14:textId="6AB79E64" w:rsidR="00A37A8B" w:rsidRPr="00EA0E4A" w:rsidRDefault="00EA0E4A" w:rsidP="00E41A04">
            <w:pPr>
              <w:widowControl w:val="0"/>
              <w:spacing w:line="240" w:lineRule="auto"/>
              <w:rPr>
                <w:rFonts w:ascii="Aptos" w:hAnsi="Aptos"/>
                <w:sz w:val="20"/>
                <w:szCs w:val="20"/>
              </w:rPr>
            </w:pPr>
            <w:r w:rsidRPr="00EA0E4A">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C3CCE2" w14:textId="454C8070" w:rsidR="00A37A8B" w:rsidRPr="00EA0E4A" w:rsidRDefault="00801D42" w:rsidP="00E41A04">
            <w:pPr>
              <w:widowControl w:val="0"/>
              <w:spacing w:line="240" w:lineRule="auto"/>
              <w:rPr>
                <w:rFonts w:ascii="Aptos" w:hAnsi="Aptos"/>
                <w:sz w:val="20"/>
                <w:szCs w:val="20"/>
              </w:rPr>
            </w:pPr>
            <w:r>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97E51A" w14:textId="67D1A7C1" w:rsidR="00A37A8B" w:rsidRPr="00EA0E4A" w:rsidRDefault="00194A42" w:rsidP="00A37A8B">
            <w:pPr>
              <w:suppressAutoHyphens w:val="0"/>
              <w:spacing w:after="0" w:line="240" w:lineRule="auto"/>
              <w:rPr>
                <w:rFonts w:ascii="Aptos" w:hAnsi="Aptos" w:cs="Arial"/>
                <w:sz w:val="20"/>
                <w:szCs w:val="20"/>
              </w:rPr>
            </w:pPr>
            <w:r w:rsidRPr="00EA0E4A">
              <w:rPr>
                <w:rFonts w:ascii="Aptos" w:eastAsia="Calibri" w:hAnsi="Aptos" w:cs="Arial"/>
                <w:sz w:val="20"/>
                <w:szCs w:val="20"/>
                <w:lang w:eastAsia="en-US"/>
              </w:rPr>
              <w:t xml:space="preserve">An ability to fulfil all spoken aspects of the role with confidence using the English </w:t>
            </w:r>
            <w:r w:rsidR="00801D42" w:rsidRPr="00EA0E4A">
              <w:rPr>
                <w:rFonts w:ascii="Aptos" w:eastAsia="Calibri" w:hAnsi="Aptos" w:cs="Arial"/>
                <w:sz w:val="20"/>
                <w:szCs w:val="20"/>
                <w:lang w:eastAsia="en-US"/>
              </w:rPr>
              <w:t>Language as</w:t>
            </w:r>
            <w:r w:rsidRPr="00EA0E4A">
              <w:rPr>
                <w:rFonts w:ascii="Aptos" w:eastAsia="Calibri" w:hAnsi="Aptos" w:cs="Arial"/>
                <w:sz w:val="20"/>
                <w:szCs w:val="20"/>
                <w:lang w:eastAsia="en-US"/>
              </w:rPr>
              <w:t xml:space="preserve"> required</w:t>
            </w:r>
          </w:p>
        </w:tc>
      </w:tr>
      <w:tr w:rsidR="00AA5D74" w:rsidRPr="00EA0E4A" w14:paraId="7E3BCF9E"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E4E18EF" w14:textId="77777777" w:rsidR="00AA5D74" w:rsidRPr="00EA0E4A" w:rsidRDefault="00AA5D74" w:rsidP="00E41A04">
            <w:pPr>
              <w:widowControl w:val="0"/>
              <w:spacing w:line="240" w:lineRule="auto"/>
              <w:rPr>
                <w:rFonts w:ascii="Aptos" w:hAnsi="Aptos"/>
                <w:sz w:val="20"/>
                <w:szCs w:val="20"/>
              </w:rPr>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1F6E21" w14:textId="77777777" w:rsidR="00AA5D74" w:rsidRPr="00EA0E4A" w:rsidRDefault="00AA5D74" w:rsidP="00E41A04">
            <w:pPr>
              <w:widowControl w:val="0"/>
              <w:spacing w:line="240" w:lineRule="auto"/>
              <w:rPr>
                <w:rFonts w:ascii="Aptos" w:hAnsi="Aptos"/>
                <w:sz w:val="20"/>
                <w:szCs w:val="20"/>
              </w:rPr>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D0B1A5" w14:textId="77777777" w:rsidR="00AA5D74" w:rsidRPr="00EA0E4A" w:rsidRDefault="00AA5D74" w:rsidP="00EA0E4A">
            <w:pPr>
              <w:suppressAutoHyphens w:val="0"/>
              <w:spacing w:after="0" w:line="240" w:lineRule="auto"/>
              <w:rPr>
                <w:rFonts w:ascii="Aptos" w:eastAsia="Calibri" w:hAnsi="Aptos" w:cs="Arial"/>
                <w:sz w:val="20"/>
                <w:szCs w:val="20"/>
                <w:lang w:eastAsia="en-US"/>
              </w:rPr>
            </w:pPr>
          </w:p>
        </w:tc>
      </w:tr>
    </w:tbl>
    <w:p w14:paraId="7E4C8907" w14:textId="77777777" w:rsidR="001805A9" w:rsidRPr="00EA0E4A" w:rsidRDefault="001805A9" w:rsidP="001805A9">
      <w:pPr>
        <w:spacing w:line="240" w:lineRule="auto"/>
        <w:rPr>
          <w:rStyle w:val="Strong"/>
          <w:rFonts w:ascii="Aptos" w:hAnsi="Aptos"/>
          <w:sz w:val="20"/>
          <w:szCs w:val="20"/>
        </w:rPr>
      </w:pPr>
    </w:p>
    <w:p w14:paraId="1D95E0EE" w14:textId="77777777" w:rsidR="00761BA4" w:rsidRPr="00EA0E4A" w:rsidRDefault="00761BA4" w:rsidP="00761BA4">
      <w:pPr>
        <w:spacing w:after="0" w:line="239" w:lineRule="auto"/>
        <w:rPr>
          <w:rFonts w:ascii="Aptos" w:hAnsi="Aptos"/>
          <w:sz w:val="20"/>
          <w:szCs w:val="20"/>
        </w:rPr>
      </w:pPr>
      <w:r w:rsidRPr="00EA0E4A">
        <w:rPr>
          <w:rFonts w:ascii="Aptos" w:eastAsia="Calibri" w:hAnsi="Aptos" w:cs="Calibri"/>
          <w:b/>
          <w:sz w:val="20"/>
          <w:szCs w:val="20"/>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Pr="00EA0E4A" w:rsidRDefault="00FD095D" w:rsidP="00761BA4">
      <w:pPr>
        <w:spacing w:line="240" w:lineRule="auto"/>
        <w:rPr>
          <w:rFonts w:ascii="Aptos" w:hAnsi="Aptos"/>
          <w:sz w:val="20"/>
          <w:szCs w:val="20"/>
        </w:rPr>
      </w:pPr>
    </w:p>
    <w:sectPr w:rsidR="00FD095D" w:rsidRPr="00EA0E4A">
      <w:headerReference w:type="even" r:id="rId8"/>
      <w:headerReference w:type="default" r:id="rId9"/>
      <w:footerReference w:type="even" r:id="rId10"/>
      <w:footerReference w:type="default" r:id="rId11"/>
      <w:headerReference w:type="first" r:id="rId12"/>
      <w:footerReference w:type="first" r:id="rId13"/>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578F7" w14:textId="77777777" w:rsidR="00EA0ED6" w:rsidRDefault="00EA0ED6">
      <w:pPr>
        <w:spacing w:after="0" w:line="240" w:lineRule="auto"/>
      </w:pPr>
      <w:r>
        <w:separator/>
      </w:r>
    </w:p>
  </w:endnote>
  <w:endnote w:type="continuationSeparator" w:id="0">
    <w:p w14:paraId="62788DF2" w14:textId="77777777" w:rsidR="00EA0ED6" w:rsidRDefault="00EA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63228" w14:textId="77777777" w:rsidR="00EA0ED6" w:rsidRDefault="00EA0ED6">
      <w:pPr>
        <w:spacing w:after="0" w:line="240" w:lineRule="auto"/>
      </w:pPr>
      <w:r>
        <w:separator/>
      </w:r>
    </w:p>
  </w:footnote>
  <w:footnote w:type="continuationSeparator" w:id="0">
    <w:p w14:paraId="4E2ECC52" w14:textId="77777777" w:rsidR="00EA0ED6" w:rsidRDefault="00EA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A5600"/>
    <w:multiLevelType w:val="hybridMultilevel"/>
    <w:tmpl w:val="12F0E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DB73A21"/>
    <w:multiLevelType w:val="multilevel"/>
    <w:tmpl w:val="6632E5A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2FFE7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931708"/>
    <w:multiLevelType w:val="multilevel"/>
    <w:tmpl w:val="82C05E56"/>
    <w:lvl w:ilvl="0">
      <w:start w:val="2"/>
      <w:numFmt w:val="decimal"/>
      <w:lvlText w:val="%1"/>
      <w:lvlJc w:val="left"/>
      <w:pPr>
        <w:tabs>
          <w:tab w:val="num" w:pos="984"/>
        </w:tabs>
        <w:ind w:left="984" w:hanging="984"/>
      </w:pPr>
      <w:rPr>
        <w:rFonts w:hint="default"/>
      </w:rPr>
    </w:lvl>
    <w:lvl w:ilvl="1">
      <w:start w:val="21"/>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8" w15:restartNumberingAfterBreak="0">
    <w:nsid w:val="48D305E7"/>
    <w:multiLevelType w:val="multilevel"/>
    <w:tmpl w:val="2774F332"/>
    <w:lvl w:ilvl="0">
      <w:start w:val="2"/>
      <w:numFmt w:val="decimal"/>
      <w:lvlText w:val="%1"/>
      <w:lvlJc w:val="left"/>
      <w:pPr>
        <w:tabs>
          <w:tab w:val="num" w:pos="984"/>
        </w:tabs>
        <w:ind w:left="984" w:hanging="984"/>
      </w:pPr>
      <w:rPr>
        <w:rFonts w:hint="default"/>
      </w:rPr>
    </w:lvl>
    <w:lvl w:ilvl="1">
      <w:start w:val="20"/>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9" w15:restartNumberingAfterBreak="0">
    <w:nsid w:val="54F8062A"/>
    <w:multiLevelType w:val="hybridMultilevel"/>
    <w:tmpl w:val="E764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321D29"/>
    <w:multiLevelType w:val="hybridMultilevel"/>
    <w:tmpl w:val="D116B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CA65A4"/>
    <w:multiLevelType w:val="hybridMultilevel"/>
    <w:tmpl w:val="2F147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545683324">
    <w:abstractNumId w:val="4"/>
  </w:num>
  <w:num w:numId="2" w16cid:durableId="1887253598">
    <w:abstractNumId w:val="6"/>
  </w:num>
  <w:num w:numId="3" w16cid:durableId="1988120203">
    <w:abstractNumId w:val="12"/>
  </w:num>
  <w:num w:numId="4" w16cid:durableId="722873724">
    <w:abstractNumId w:val="5"/>
  </w:num>
  <w:num w:numId="5" w16cid:durableId="73549561">
    <w:abstractNumId w:val="2"/>
  </w:num>
  <w:num w:numId="6" w16cid:durableId="1795636490">
    <w:abstractNumId w:val="13"/>
  </w:num>
  <w:num w:numId="7" w16cid:durableId="1395544706">
    <w:abstractNumId w:val="0"/>
  </w:num>
  <w:num w:numId="8" w16cid:durableId="149912045">
    <w:abstractNumId w:val="3"/>
  </w:num>
  <w:num w:numId="9" w16cid:durableId="2067289585">
    <w:abstractNumId w:val="9"/>
  </w:num>
  <w:num w:numId="10" w16cid:durableId="1564833649">
    <w:abstractNumId w:val="8"/>
  </w:num>
  <w:num w:numId="11" w16cid:durableId="188183463">
    <w:abstractNumId w:val="7"/>
  </w:num>
  <w:num w:numId="12" w16cid:durableId="1095172294">
    <w:abstractNumId w:val="11"/>
  </w:num>
  <w:num w:numId="13" w16cid:durableId="1307126955">
    <w:abstractNumId w:val="10"/>
  </w:num>
  <w:num w:numId="14" w16cid:durableId="2112621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20562"/>
    <w:rsid w:val="00034518"/>
    <w:rsid w:val="00037CFE"/>
    <w:rsid w:val="00043516"/>
    <w:rsid w:val="00086118"/>
    <w:rsid w:val="000C0764"/>
    <w:rsid w:val="000F0DBE"/>
    <w:rsid w:val="001108EE"/>
    <w:rsid w:val="00124C67"/>
    <w:rsid w:val="00131FC3"/>
    <w:rsid w:val="0014203B"/>
    <w:rsid w:val="001531A7"/>
    <w:rsid w:val="001643F4"/>
    <w:rsid w:val="0017483B"/>
    <w:rsid w:val="001805A9"/>
    <w:rsid w:val="00184B68"/>
    <w:rsid w:val="00194A42"/>
    <w:rsid w:val="001A38E7"/>
    <w:rsid w:val="001B363F"/>
    <w:rsid w:val="001D504A"/>
    <w:rsid w:val="001D5A4A"/>
    <w:rsid w:val="001F16E4"/>
    <w:rsid w:val="00230B37"/>
    <w:rsid w:val="002706AD"/>
    <w:rsid w:val="00284CDB"/>
    <w:rsid w:val="002A1ADF"/>
    <w:rsid w:val="002A1EF8"/>
    <w:rsid w:val="002D02D6"/>
    <w:rsid w:val="0033198E"/>
    <w:rsid w:val="00346B2E"/>
    <w:rsid w:val="00363410"/>
    <w:rsid w:val="00381456"/>
    <w:rsid w:val="003A7EF4"/>
    <w:rsid w:val="00423673"/>
    <w:rsid w:val="0043459C"/>
    <w:rsid w:val="00457FA9"/>
    <w:rsid w:val="00474CC5"/>
    <w:rsid w:val="00477F26"/>
    <w:rsid w:val="004808D0"/>
    <w:rsid w:val="004A0A37"/>
    <w:rsid w:val="004B66B4"/>
    <w:rsid w:val="004C1D9A"/>
    <w:rsid w:val="004C7682"/>
    <w:rsid w:val="00533404"/>
    <w:rsid w:val="005449FC"/>
    <w:rsid w:val="005508D4"/>
    <w:rsid w:val="00602C9A"/>
    <w:rsid w:val="00643C6B"/>
    <w:rsid w:val="006549F6"/>
    <w:rsid w:val="00660F39"/>
    <w:rsid w:val="006A4164"/>
    <w:rsid w:val="006F7B5B"/>
    <w:rsid w:val="0074407C"/>
    <w:rsid w:val="00744863"/>
    <w:rsid w:val="00761BA4"/>
    <w:rsid w:val="007825CD"/>
    <w:rsid w:val="007D1E88"/>
    <w:rsid w:val="007E4F20"/>
    <w:rsid w:val="00801D42"/>
    <w:rsid w:val="008650AF"/>
    <w:rsid w:val="00865D7F"/>
    <w:rsid w:val="0087131C"/>
    <w:rsid w:val="00871C7D"/>
    <w:rsid w:val="008C0AFC"/>
    <w:rsid w:val="008C3E24"/>
    <w:rsid w:val="00902CF9"/>
    <w:rsid w:val="00916A9D"/>
    <w:rsid w:val="00937C38"/>
    <w:rsid w:val="009535C6"/>
    <w:rsid w:val="00956FF6"/>
    <w:rsid w:val="009655DC"/>
    <w:rsid w:val="009766D5"/>
    <w:rsid w:val="009975A3"/>
    <w:rsid w:val="009B0735"/>
    <w:rsid w:val="009E2177"/>
    <w:rsid w:val="009F6387"/>
    <w:rsid w:val="00A37A8B"/>
    <w:rsid w:val="00A40C62"/>
    <w:rsid w:val="00A74D3A"/>
    <w:rsid w:val="00A771BA"/>
    <w:rsid w:val="00AA5D74"/>
    <w:rsid w:val="00B45917"/>
    <w:rsid w:val="00B50831"/>
    <w:rsid w:val="00B639F8"/>
    <w:rsid w:val="00B70E74"/>
    <w:rsid w:val="00B93C0D"/>
    <w:rsid w:val="00BF186B"/>
    <w:rsid w:val="00C269B0"/>
    <w:rsid w:val="00C42B24"/>
    <w:rsid w:val="00C55E28"/>
    <w:rsid w:val="00C83F1F"/>
    <w:rsid w:val="00C9688A"/>
    <w:rsid w:val="00D160EF"/>
    <w:rsid w:val="00D20F4D"/>
    <w:rsid w:val="00D615AD"/>
    <w:rsid w:val="00E03581"/>
    <w:rsid w:val="00E45118"/>
    <w:rsid w:val="00E53F7A"/>
    <w:rsid w:val="00E729AD"/>
    <w:rsid w:val="00EA0E4A"/>
    <w:rsid w:val="00EA0ED6"/>
    <w:rsid w:val="00ED2142"/>
    <w:rsid w:val="00EE5342"/>
    <w:rsid w:val="00F11BDD"/>
    <w:rsid w:val="00F23EEC"/>
    <w:rsid w:val="00F272F0"/>
    <w:rsid w:val="00F573B3"/>
    <w:rsid w:val="00F9770B"/>
    <w:rsid w:val="00FA67CE"/>
    <w:rsid w:val="00FD095D"/>
    <w:rsid w:val="00FD7E2C"/>
    <w:rsid w:val="00FF117B"/>
    <w:rsid w:val="00FF58E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styleId="BodyTextIndent">
    <w:name w:val="Body Text Indent"/>
    <w:basedOn w:val="Normal"/>
    <w:link w:val="BodyTextIndentChar"/>
    <w:uiPriority w:val="99"/>
    <w:semiHidden/>
    <w:unhideWhenUsed/>
    <w:rsid w:val="00A771BA"/>
    <w:pPr>
      <w:ind w:left="283"/>
    </w:pPr>
  </w:style>
  <w:style w:type="character" w:customStyle="1" w:styleId="BodyTextIndentChar">
    <w:name w:val="Body Text Indent Char"/>
    <w:basedOn w:val="DefaultParagraphFont"/>
    <w:link w:val="BodyTextIndent"/>
    <w:uiPriority w:val="99"/>
    <w:semiHidden/>
    <w:rsid w:val="00A7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29A7AF88479F4789B114F9E39B6537" ma:contentTypeVersion="17" ma:contentTypeDescription="Create a new document." ma:contentTypeScope="" ma:versionID="6dc65e1d986d22e30206c41638a6fadb">
  <xsd:schema xmlns:xsd="http://www.w3.org/2001/XMLSchema" xmlns:xs="http://www.w3.org/2001/XMLSchema" xmlns:p="http://schemas.microsoft.com/office/2006/metadata/properties" xmlns:ns2="062f2cd1-df0d-46f5-9462-9e49c823f0ee" xmlns:ns3="531edec3-1f50-494b-ae91-a65cf2be5cbd" targetNamespace="http://schemas.microsoft.com/office/2006/metadata/properties" ma:root="true" ma:fieldsID="221d9c6163a68d48d9fb1223cadf6026" ns2:_="" ns3:_="">
    <xsd:import namespace="062f2cd1-df0d-46f5-9462-9e49c823f0ee"/>
    <xsd:import namespace="531edec3-1f50-494b-ae91-a65cf2be5c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f2cd1-df0d-46f5-9462-9e49c823f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1edec3-1f50-494b-ae91-a65cf2be5c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3c73d95-9206-46c3-a239-bc5656d6a0ff}" ma:internalName="TaxCatchAll" ma:showField="CatchAllData" ma:web="531edec3-1f50-494b-ae91-a65cf2be5c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31edec3-1f50-494b-ae91-a65cf2be5cbd" xsi:nil="true"/>
    <lcf76f155ced4ddcb4097134ff3c332f xmlns="062f2cd1-df0d-46f5-9462-9e49c823f0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B51DDA-B82B-4C81-B394-F4584DB00907}">
  <ds:schemaRefs>
    <ds:schemaRef ds:uri="http://schemas.openxmlformats.org/officeDocument/2006/bibliography"/>
  </ds:schemaRefs>
</ds:datastoreItem>
</file>

<file path=customXml/itemProps2.xml><?xml version="1.0" encoding="utf-8"?>
<ds:datastoreItem xmlns:ds="http://schemas.openxmlformats.org/officeDocument/2006/customXml" ds:itemID="{7C14AA63-FE2C-4359-88C1-0AE5314DCE3B}"/>
</file>

<file path=customXml/itemProps3.xml><?xml version="1.0" encoding="utf-8"?>
<ds:datastoreItem xmlns:ds="http://schemas.openxmlformats.org/officeDocument/2006/customXml" ds:itemID="{85F8F47A-EB31-44FE-BE0D-F97575C34D4A}"/>
</file>

<file path=customXml/itemProps4.xml><?xml version="1.0" encoding="utf-8"?>
<ds:datastoreItem xmlns:ds="http://schemas.openxmlformats.org/officeDocument/2006/customXml" ds:itemID="{87F7CF0F-AB47-4741-8E55-88FB97E3D24D}"/>
</file>

<file path=docProps/app.xml><?xml version="1.0" encoding="utf-8"?>
<Properties xmlns="http://schemas.openxmlformats.org/officeDocument/2006/extended-properties" xmlns:vt="http://schemas.openxmlformats.org/officeDocument/2006/docPropsVTypes">
  <Template>Normal</Template>
  <TotalTime>42</TotalTime>
  <Pages>6</Pages>
  <Words>1235</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Paulette Drakeley</cp:lastModifiedBy>
  <cp:revision>64</cp:revision>
  <dcterms:created xsi:type="dcterms:W3CDTF">2024-06-13T17:10:00Z</dcterms:created>
  <dcterms:modified xsi:type="dcterms:W3CDTF">2024-10-10T13:29:00Z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y fmtid="{D5CDD505-2E9C-101B-9397-08002B2CF9AE}" pid="10" name="ContentTypeId">
    <vt:lpwstr>0x0101007C29A7AF88479F4789B114F9E39B6537</vt:lpwstr>
  </property>
</Properties>
</file>